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51" w:rsidRDefault="00511351"/>
    <w:p w:rsidR="001D165B" w:rsidRDefault="001D165B"/>
    <w:p w:rsidR="001D165B" w:rsidRDefault="001D165B" w:rsidP="001D165B"/>
    <w:p w:rsidR="001D165B" w:rsidRPr="001D165B" w:rsidRDefault="001D165B" w:rsidP="001D165B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1D165B">
        <w:rPr>
          <w:rFonts w:ascii="Times New Roman" w:hAnsi="Times New Roman" w:cs="Times New Roman"/>
          <w:sz w:val="24"/>
          <w:szCs w:val="24"/>
        </w:rPr>
        <w:t>Studijų programos „H</w:t>
      </w:r>
      <w:r w:rsidRPr="001D165B">
        <w:rPr>
          <w:rFonts w:ascii="Times New Roman" w:hAnsi="Times New Roman" w:cs="Times New Roman"/>
          <w:sz w:val="24"/>
          <w:szCs w:val="24"/>
        </w:rPr>
        <w:t>igieninė ir dekoratyvinė kosmetologij</w:t>
      </w:r>
      <w:r w:rsidRPr="001D165B">
        <w:rPr>
          <w:rFonts w:ascii="Times New Roman" w:hAnsi="Times New Roman" w:cs="Times New Roman"/>
          <w:sz w:val="24"/>
          <w:szCs w:val="24"/>
        </w:rPr>
        <w:t>a“ studentų dėmesiui – UAB „</w:t>
      </w:r>
      <w:proofErr w:type="spellStart"/>
      <w:r w:rsidRPr="001D165B">
        <w:rPr>
          <w:rFonts w:ascii="Times New Roman" w:hAnsi="Times New Roman" w:cs="Times New Roman"/>
          <w:sz w:val="24"/>
          <w:szCs w:val="24"/>
        </w:rPr>
        <w:t>Pharmanet</w:t>
      </w:r>
      <w:proofErr w:type="spellEnd"/>
      <w:r w:rsidRPr="001D165B">
        <w:rPr>
          <w:rFonts w:ascii="Times New Roman" w:hAnsi="Times New Roman" w:cs="Times New Roman"/>
          <w:sz w:val="24"/>
          <w:szCs w:val="24"/>
        </w:rPr>
        <w:t xml:space="preserve">“ </w:t>
      </w:r>
      <w:r w:rsidRPr="001D165B">
        <w:rPr>
          <w:rFonts w:ascii="Times New Roman" w:hAnsi="Times New Roman" w:cs="Times New Roman"/>
          <w:sz w:val="24"/>
          <w:szCs w:val="24"/>
        </w:rPr>
        <w:t xml:space="preserve"> potencialių darbuotojų darbui su dermatologine produkcija va</w:t>
      </w:r>
      <w:r w:rsidRPr="001D165B">
        <w:rPr>
          <w:rFonts w:ascii="Times New Roman" w:hAnsi="Times New Roman" w:cs="Times New Roman"/>
          <w:sz w:val="24"/>
          <w:szCs w:val="24"/>
        </w:rPr>
        <w:t xml:space="preserve">istinėse, darbas 0,5 etatu. </w:t>
      </w:r>
      <w:hyperlink r:id="rId4" w:history="1">
        <w:r w:rsidRPr="001D165B">
          <w:rPr>
            <w:rStyle w:val="Hyperlink"/>
            <w:rFonts w:ascii="Times New Roman" w:hAnsi="Times New Roman" w:cs="Times New Roman"/>
            <w:sz w:val="24"/>
            <w:szCs w:val="24"/>
          </w:rPr>
          <w:t>http://www.cvonline.lt/darbo-skelbimas/pharmanet-uab/dermatologines-kosmetikos-konsultante-as-d3424236.html?client=36901</w:t>
        </w:r>
      </w:hyperlink>
      <w:r w:rsidRPr="001D165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D165B" w:rsidRDefault="001D165B"/>
    <w:p w:rsidR="001D165B" w:rsidRDefault="001D165B"/>
    <w:sectPr w:rsidR="001D165B" w:rsidSect="00174AC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5B"/>
    <w:rsid w:val="00174AC9"/>
    <w:rsid w:val="001D165B"/>
    <w:rsid w:val="0051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2719-14ED-4CBE-BBA6-BC7FE483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5B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vonline.lt/darbo-skelbimas/pharmanet-uab/dermatologines-kosmetikos-konsultante-as-d3424236.html?client=36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164</Characters>
  <Application>Microsoft Office Word</Application>
  <DocSecurity>0</DocSecurity>
  <Lines>1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Informacijai SPF</dc:creator>
  <cp:keywords/>
  <dc:description/>
  <cp:lastModifiedBy>Informacijai SPF</cp:lastModifiedBy>
  <cp:revision>1</cp:revision>
  <dcterms:created xsi:type="dcterms:W3CDTF">2017-10-16T05:53:00Z</dcterms:created>
  <dcterms:modified xsi:type="dcterms:W3CDTF">2017-10-16T05:58:00Z</dcterms:modified>
</cp:coreProperties>
</file>