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FBC37" w14:textId="77777777" w:rsidR="00D73BEF" w:rsidRPr="00086CE6" w:rsidRDefault="00D73BEF" w:rsidP="76ECB8BB">
      <w:pPr>
        <w:pStyle w:val="RPAcknowandReferenctitle"/>
        <w:rPr>
          <w:rFonts w:ascii="Times New Roman" w:hAnsi="Times New Roman"/>
          <w:lang w:val="lt-LT"/>
        </w:rPr>
      </w:pPr>
      <w:r w:rsidRPr="00086CE6">
        <w:rPr>
          <w:rFonts w:ascii="Times New Roman" w:hAnsi="Times New Roman"/>
          <w:lang w:val="lt-LT"/>
        </w:rPr>
        <w:t>Bendrieji apimties ir įforminimo reikalavimai straipsniams</w:t>
      </w:r>
    </w:p>
    <w:tbl>
      <w:tblPr>
        <w:tblStyle w:val="TableGrid"/>
        <w:tblW w:w="9757" w:type="dxa"/>
        <w:tblLayout w:type="fixed"/>
        <w:tblLook w:val="06A0" w:firstRow="1" w:lastRow="0" w:firstColumn="1" w:lastColumn="0" w:noHBand="1" w:noVBand="1"/>
      </w:tblPr>
      <w:tblGrid>
        <w:gridCol w:w="5240"/>
        <w:gridCol w:w="4517"/>
      </w:tblGrid>
      <w:tr w:rsidR="00D73BEF" w:rsidRPr="00086CE6" w14:paraId="34011F17" w14:textId="77777777" w:rsidTr="76438EA6">
        <w:trPr>
          <w:trHeight w:val="300"/>
        </w:trPr>
        <w:tc>
          <w:tcPr>
            <w:tcW w:w="5240" w:type="dxa"/>
          </w:tcPr>
          <w:p w14:paraId="43245E0D" w14:textId="77777777" w:rsidR="00D73BEF" w:rsidRPr="00086CE6" w:rsidRDefault="00D73BEF" w:rsidP="009A7E52">
            <w:pPr>
              <w:pStyle w:val="RPKeywords"/>
              <w:spacing w:before="0" w:line="240" w:lineRule="auto"/>
              <w:rPr>
                <w:sz w:val="24"/>
                <w:lang w:val="lt-LT"/>
              </w:rPr>
            </w:pPr>
            <w:r w:rsidRPr="00086CE6">
              <w:rPr>
                <w:sz w:val="24"/>
                <w:lang w:val="lt-LT"/>
              </w:rPr>
              <w:t>Straipsnio apimtis</w:t>
            </w:r>
            <w:r w:rsidRPr="00086CE6">
              <w:rPr>
                <w:color w:val="auto"/>
                <w:sz w:val="24"/>
                <w:lang w:val="lt-LT"/>
              </w:rPr>
              <w:t xml:space="preserve"> (neįskaitant</w:t>
            </w:r>
            <w:r w:rsidRPr="00086CE6">
              <w:rPr>
                <w:i/>
                <w:color w:val="auto"/>
                <w:sz w:val="24"/>
                <w:lang w:val="lt-LT"/>
              </w:rPr>
              <w:t xml:space="preserve"> Literatūros sąrašo</w:t>
            </w:r>
            <w:r w:rsidRPr="00086CE6">
              <w:rPr>
                <w:b/>
                <w:bCs/>
                <w:color w:val="auto"/>
                <w:sz w:val="24"/>
                <w:lang w:val="lt-LT"/>
              </w:rPr>
              <w:t xml:space="preserve"> </w:t>
            </w:r>
            <w:r w:rsidRPr="00086CE6">
              <w:rPr>
                <w:color w:val="auto"/>
                <w:sz w:val="24"/>
                <w:lang w:val="lt-LT"/>
              </w:rPr>
              <w:t xml:space="preserve">dalies ir </w:t>
            </w:r>
            <w:r w:rsidRPr="00086CE6">
              <w:rPr>
                <w:i/>
                <w:color w:val="auto"/>
                <w:sz w:val="24"/>
                <w:lang w:val="lt-LT"/>
              </w:rPr>
              <w:t>Santraukos (Summary)</w:t>
            </w:r>
            <w:r w:rsidRPr="00086CE6">
              <w:rPr>
                <w:color w:val="auto"/>
                <w:sz w:val="24"/>
                <w:lang w:val="lt-LT"/>
              </w:rPr>
              <w:t xml:space="preserve"> anglų kalba)</w:t>
            </w:r>
          </w:p>
        </w:tc>
        <w:tc>
          <w:tcPr>
            <w:tcW w:w="4517" w:type="dxa"/>
            <w:vAlign w:val="center"/>
          </w:tcPr>
          <w:p w14:paraId="6538EAEB" w14:textId="77777777" w:rsidR="00D73BEF" w:rsidRPr="00086CE6" w:rsidRDefault="00D73BEF" w:rsidP="009A7E52">
            <w:pPr>
              <w:pStyle w:val="RPKeywords"/>
              <w:spacing w:before="0" w:line="240" w:lineRule="auto"/>
              <w:rPr>
                <w:sz w:val="24"/>
                <w:lang w:val="lt-LT"/>
              </w:rPr>
            </w:pPr>
            <w:r w:rsidRPr="00086CE6">
              <w:rPr>
                <w:sz w:val="24"/>
                <w:lang w:val="lt-LT"/>
              </w:rPr>
              <w:t>2000–3000 žodžių</w:t>
            </w:r>
          </w:p>
          <w:p w14:paraId="53991D2D" w14:textId="77777777" w:rsidR="00D73BEF" w:rsidRPr="00086CE6" w:rsidRDefault="00D73BEF" w:rsidP="009A7E52">
            <w:pPr>
              <w:pStyle w:val="RPKeywords"/>
              <w:spacing w:before="0" w:line="240" w:lineRule="auto"/>
              <w:rPr>
                <w:color w:val="auto"/>
                <w:sz w:val="24"/>
                <w:lang w:val="lt-LT"/>
              </w:rPr>
            </w:pPr>
            <w:r w:rsidRPr="00086CE6">
              <w:rPr>
                <w:color w:val="auto"/>
                <w:sz w:val="24"/>
                <w:lang w:val="lt-LT"/>
              </w:rPr>
              <w:t>(ne mažiau 10 000 spaudos ženklų įskaitant tarpus)</w:t>
            </w:r>
          </w:p>
        </w:tc>
      </w:tr>
      <w:tr w:rsidR="00A33605" w:rsidRPr="00086CE6" w14:paraId="7A579BDB" w14:textId="77777777" w:rsidTr="76438EA6">
        <w:trPr>
          <w:trHeight w:val="300"/>
        </w:trPr>
        <w:tc>
          <w:tcPr>
            <w:tcW w:w="5240" w:type="dxa"/>
          </w:tcPr>
          <w:p w14:paraId="2A1283BB" w14:textId="01E76B75" w:rsidR="00A33605" w:rsidRPr="00086CE6" w:rsidRDefault="00A33605" w:rsidP="00A33605">
            <w:pPr>
              <w:pStyle w:val="RPKeywords"/>
              <w:spacing w:before="0" w:line="240" w:lineRule="auto"/>
              <w:rPr>
                <w:sz w:val="24"/>
                <w:lang w:val="lt-LT"/>
              </w:rPr>
            </w:pPr>
            <w:r w:rsidRPr="00086CE6">
              <w:rPr>
                <w:sz w:val="24"/>
                <w:lang w:val="lt-LT"/>
              </w:rPr>
              <w:t>Santraukos lietuvių kalba apimtis</w:t>
            </w:r>
          </w:p>
        </w:tc>
        <w:tc>
          <w:tcPr>
            <w:tcW w:w="4517" w:type="dxa"/>
            <w:vAlign w:val="center"/>
          </w:tcPr>
          <w:p w14:paraId="235476A0" w14:textId="02D7C2B3" w:rsidR="00A33605" w:rsidRPr="00086CE6" w:rsidRDefault="00A33605" w:rsidP="00A33605">
            <w:pPr>
              <w:pStyle w:val="RPKeywords"/>
              <w:spacing w:before="0" w:line="240" w:lineRule="auto"/>
              <w:rPr>
                <w:sz w:val="24"/>
                <w:lang w:val="lt-LT"/>
              </w:rPr>
            </w:pPr>
            <w:r w:rsidRPr="00086CE6">
              <w:rPr>
                <w:sz w:val="24"/>
                <w:lang w:val="lt-LT"/>
              </w:rPr>
              <w:t>300–400 žodžių</w:t>
            </w:r>
          </w:p>
        </w:tc>
      </w:tr>
      <w:tr w:rsidR="007A704B" w:rsidRPr="00086CE6" w14:paraId="179F9598" w14:textId="77777777" w:rsidTr="76438EA6">
        <w:trPr>
          <w:trHeight w:val="300"/>
        </w:trPr>
        <w:tc>
          <w:tcPr>
            <w:tcW w:w="5240" w:type="dxa"/>
          </w:tcPr>
          <w:p w14:paraId="473F46EF" w14:textId="78A8E6EE" w:rsidR="00A33605" w:rsidRPr="00086CE6" w:rsidRDefault="00A33605" w:rsidP="00A33605">
            <w:pPr>
              <w:pStyle w:val="RPKeywords"/>
              <w:spacing w:before="0" w:line="240" w:lineRule="auto"/>
              <w:rPr>
                <w:color w:val="auto"/>
                <w:sz w:val="24"/>
                <w:lang w:val="lt-LT"/>
              </w:rPr>
            </w:pPr>
            <w:r w:rsidRPr="00086CE6">
              <w:rPr>
                <w:color w:val="auto"/>
                <w:sz w:val="24"/>
                <w:lang w:val="lt-LT"/>
              </w:rPr>
              <w:t>Reikšminiai žodžiai</w:t>
            </w:r>
          </w:p>
        </w:tc>
        <w:tc>
          <w:tcPr>
            <w:tcW w:w="4517" w:type="dxa"/>
            <w:vAlign w:val="center"/>
          </w:tcPr>
          <w:p w14:paraId="619120AE" w14:textId="174C65B5" w:rsidR="00A33605" w:rsidRPr="00086CE6" w:rsidRDefault="00A33605" w:rsidP="00A33605">
            <w:pPr>
              <w:pStyle w:val="RPKeywords"/>
              <w:spacing w:before="0" w:line="240" w:lineRule="auto"/>
              <w:rPr>
                <w:color w:val="auto"/>
                <w:sz w:val="24"/>
                <w:lang w:val="lt-LT"/>
              </w:rPr>
            </w:pPr>
            <w:r w:rsidRPr="00086CE6">
              <w:rPr>
                <w:color w:val="auto"/>
                <w:sz w:val="24"/>
                <w:lang w:val="lt-LT"/>
              </w:rPr>
              <w:t>3-5 raktažodžiai</w:t>
            </w:r>
          </w:p>
        </w:tc>
      </w:tr>
      <w:tr w:rsidR="00A33605" w:rsidRPr="00086CE6" w14:paraId="661D0BF4" w14:textId="77777777" w:rsidTr="76438EA6">
        <w:trPr>
          <w:trHeight w:val="300"/>
        </w:trPr>
        <w:tc>
          <w:tcPr>
            <w:tcW w:w="5240" w:type="dxa"/>
          </w:tcPr>
          <w:p w14:paraId="4362726C" w14:textId="3FF4175B" w:rsidR="00A33605" w:rsidRPr="00086CE6" w:rsidRDefault="00A33605" w:rsidP="00A33605">
            <w:pPr>
              <w:pStyle w:val="RPKeywords"/>
              <w:spacing w:before="0" w:line="240" w:lineRule="auto"/>
              <w:rPr>
                <w:sz w:val="24"/>
                <w:lang w:val="lt-LT"/>
              </w:rPr>
            </w:pPr>
            <w:r w:rsidRPr="00086CE6">
              <w:rPr>
                <w:sz w:val="24"/>
                <w:lang w:val="lt-LT"/>
              </w:rPr>
              <w:t>Santraukos anglų kalba apimtis</w:t>
            </w:r>
          </w:p>
        </w:tc>
        <w:tc>
          <w:tcPr>
            <w:tcW w:w="4517" w:type="dxa"/>
            <w:vAlign w:val="center"/>
          </w:tcPr>
          <w:p w14:paraId="32CC63CA" w14:textId="1230DAAC" w:rsidR="00A33605" w:rsidRPr="00086CE6" w:rsidRDefault="00A33605" w:rsidP="00A33605">
            <w:pPr>
              <w:pStyle w:val="RPKeywords"/>
              <w:spacing w:before="0" w:line="240" w:lineRule="auto"/>
              <w:rPr>
                <w:sz w:val="24"/>
                <w:lang w:val="lt-LT"/>
              </w:rPr>
            </w:pPr>
            <w:r w:rsidRPr="00086CE6">
              <w:rPr>
                <w:sz w:val="24"/>
                <w:lang w:val="lt-LT"/>
              </w:rPr>
              <w:t>300–400 žodžių</w:t>
            </w:r>
          </w:p>
        </w:tc>
      </w:tr>
      <w:tr w:rsidR="007A704B" w:rsidRPr="00086CE6" w14:paraId="748AC24E" w14:textId="77777777" w:rsidTr="76438EA6">
        <w:trPr>
          <w:trHeight w:val="300"/>
        </w:trPr>
        <w:tc>
          <w:tcPr>
            <w:tcW w:w="5240" w:type="dxa"/>
          </w:tcPr>
          <w:p w14:paraId="2D9958C6" w14:textId="6566867B" w:rsidR="00A33605" w:rsidRPr="00086CE6" w:rsidRDefault="00A33605" w:rsidP="00A33605">
            <w:pPr>
              <w:pStyle w:val="RPKeywords"/>
              <w:spacing w:before="0" w:line="240" w:lineRule="auto"/>
              <w:rPr>
                <w:color w:val="auto"/>
                <w:sz w:val="24"/>
                <w:lang w:val="lt-LT"/>
              </w:rPr>
            </w:pPr>
            <w:r w:rsidRPr="00086CE6">
              <w:rPr>
                <w:color w:val="auto"/>
                <w:sz w:val="24"/>
                <w:lang w:val="lt-LT"/>
              </w:rPr>
              <w:t>Keywords</w:t>
            </w:r>
          </w:p>
        </w:tc>
        <w:tc>
          <w:tcPr>
            <w:tcW w:w="4517" w:type="dxa"/>
            <w:vAlign w:val="center"/>
          </w:tcPr>
          <w:p w14:paraId="6EEF7C91" w14:textId="224E8508" w:rsidR="00A33605" w:rsidRPr="00086CE6" w:rsidRDefault="00A33605" w:rsidP="00A33605">
            <w:pPr>
              <w:pStyle w:val="RPKeywords"/>
              <w:spacing w:before="0" w:line="240" w:lineRule="auto"/>
              <w:rPr>
                <w:color w:val="auto"/>
                <w:sz w:val="24"/>
                <w:lang w:val="lt-LT"/>
              </w:rPr>
            </w:pPr>
            <w:r w:rsidRPr="00086CE6">
              <w:rPr>
                <w:color w:val="auto"/>
                <w:sz w:val="24"/>
                <w:lang w:val="lt-LT"/>
              </w:rPr>
              <w:t>3-5 raktažodžiai</w:t>
            </w:r>
          </w:p>
        </w:tc>
      </w:tr>
      <w:tr w:rsidR="00A33605" w:rsidRPr="00086CE6" w14:paraId="3294217B" w14:textId="77777777" w:rsidTr="76438EA6">
        <w:trPr>
          <w:trHeight w:val="300"/>
        </w:trPr>
        <w:tc>
          <w:tcPr>
            <w:tcW w:w="5240" w:type="dxa"/>
          </w:tcPr>
          <w:p w14:paraId="0E03288F" w14:textId="77777777" w:rsidR="00A33605" w:rsidRPr="00086CE6" w:rsidRDefault="00A33605" w:rsidP="00A33605">
            <w:pPr>
              <w:pStyle w:val="RPKeywords"/>
              <w:spacing w:before="0" w:line="240" w:lineRule="auto"/>
              <w:rPr>
                <w:sz w:val="24"/>
                <w:lang w:val="lt-LT"/>
              </w:rPr>
            </w:pPr>
            <w:r w:rsidRPr="00086CE6">
              <w:rPr>
                <w:color w:val="auto"/>
                <w:sz w:val="24"/>
                <w:lang w:val="lt-LT"/>
              </w:rPr>
              <w:t>Puslapio dydis</w:t>
            </w:r>
          </w:p>
        </w:tc>
        <w:tc>
          <w:tcPr>
            <w:tcW w:w="4517" w:type="dxa"/>
            <w:vAlign w:val="center"/>
          </w:tcPr>
          <w:p w14:paraId="2A379D23" w14:textId="77777777" w:rsidR="00A33605" w:rsidRPr="00086CE6" w:rsidRDefault="00A33605" w:rsidP="00A33605">
            <w:pPr>
              <w:pStyle w:val="RPKeywords"/>
              <w:spacing w:before="0" w:line="240" w:lineRule="auto"/>
              <w:rPr>
                <w:sz w:val="24"/>
                <w:lang w:val="lt-LT"/>
              </w:rPr>
            </w:pPr>
            <w:r w:rsidRPr="00086CE6">
              <w:rPr>
                <w:sz w:val="24"/>
                <w:lang w:val="lt-LT"/>
              </w:rPr>
              <w:t>A4</w:t>
            </w:r>
          </w:p>
        </w:tc>
      </w:tr>
      <w:tr w:rsidR="00A33605" w:rsidRPr="00086CE6" w14:paraId="5A06832B" w14:textId="77777777" w:rsidTr="76438EA6">
        <w:trPr>
          <w:trHeight w:val="300"/>
        </w:trPr>
        <w:tc>
          <w:tcPr>
            <w:tcW w:w="5240" w:type="dxa"/>
          </w:tcPr>
          <w:p w14:paraId="77D53662" w14:textId="77777777" w:rsidR="00A33605" w:rsidRPr="00086CE6" w:rsidRDefault="00A33605" w:rsidP="00A33605">
            <w:pPr>
              <w:pStyle w:val="RPKeywords"/>
              <w:spacing w:before="0" w:line="240" w:lineRule="auto"/>
              <w:rPr>
                <w:sz w:val="24"/>
                <w:lang w:val="lt-LT"/>
              </w:rPr>
            </w:pPr>
            <w:r w:rsidRPr="00086CE6">
              <w:rPr>
                <w:color w:val="auto"/>
                <w:sz w:val="24"/>
                <w:lang w:val="lt-LT"/>
              </w:rPr>
              <w:t>Puslapio paraštės</w:t>
            </w:r>
          </w:p>
        </w:tc>
        <w:tc>
          <w:tcPr>
            <w:tcW w:w="4517" w:type="dxa"/>
            <w:vAlign w:val="center"/>
          </w:tcPr>
          <w:p w14:paraId="4994517A" w14:textId="77777777" w:rsidR="00A33605" w:rsidRPr="00086CE6" w:rsidRDefault="00A33605" w:rsidP="00A33605">
            <w:pPr>
              <w:pStyle w:val="RPKeywords"/>
              <w:spacing w:before="0" w:line="240" w:lineRule="auto"/>
              <w:rPr>
                <w:sz w:val="24"/>
                <w:lang w:val="lt-LT"/>
              </w:rPr>
            </w:pPr>
            <w:r w:rsidRPr="00086CE6">
              <w:rPr>
                <w:sz w:val="24"/>
                <w:lang w:val="lt-LT"/>
              </w:rPr>
              <w:t>2 cm (visos)</w:t>
            </w:r>
          </w:p>
        </w:tc>
      </w:tr>
      <w:tr w:rsidR="00A33605" w:rsidRPr="00086CE6" w14:paraId="133EEEF6" w14:textId="77777777" w:rsidTr="76438EA6">
        <w:trPr>
          <w:trHeight w:val="300"/>
        </w:trPr>
        <w:tc>
          <w:tcPr>
            <w:tcW w:w="5240" w:type="dxa"/>
          </w:tcPr>
          <w:p w14:paraId="46E2FE42" w14:textId="77777777" w:rsidR="00A33605" w:rsidRPr="00086CE6" w:rsidRDefault="00A33605" w:rsidP="00A33605">
            <w:pPr>
              <w:pStyle w:val="RPKeywords"/>
              <w:spacing w:before="0" w:line="240" w:lineRule="auto"/>
              <w:rPr>
                <w:sz w:val="24"/>
                <w:lang w:val="lt-LT"/>
              </w:rPr>
            </w:pPr>
            <w:r w:rsidRPr="00086CE6">
              <w:rPr>
                <w:sz w:val="24"/>
                <w:lang w:val="lt-LT"/>
              </w:rPr>
              <w:t>Puslapio numeracija</w:t>
            </w:r>
          </w:p>
        </w:tc>
        <w:tc>
          <w:tcPr>
            <w:tcW w:w="4517" w:type="dxa"/>
            <w:vAlign w:val="center"/>
          </w:tcPr>
          <w:p w14:paraId="0D410A90" w14:textId="77777777" w:rsidR="00A33605" w:rsidRPr="00086CE6" w:rsidRDefault="00A33605" w:rsidP="00A33605">
            <w:pPr>
              <w:pStyle w:val="RPKeywords"/>
              <w:spacing w:before="0" w:line="240" w:lineRule="auto"/>
              <w:rPr>
                <w:sz w:val="24"/>
                <w:lang w:val="lt-LT"/>
              </w:rPr>
            </w:pPr>
            <w:r w:rsidRPr="00086CE6">
              <w:rPr>
                <w:sz w:val="24"/>
                <w:lang w:val="lt-LT"/>
              </w:rPr>
              <w:t>nėra</w:t>
            </w:r>
          </w:p>
        </w:tc>
      </w:tr>
      <w:tr w:rsidR="00A33605" w:rsidRPr="00086CE6" w14:paraId="6A1D3AAF" w14:textId="77777777" w:rsidTr="76438EA6">
        <w:trPr>
          <w:trHeight w:val="300"/>
        </w:trPr>
        <w:tc>
          <w:tcPr>
            <w:tcW w:w="5240" w:type="dxa"/>
          </w:tcPr>
          <w:p w14:paraId="70621321" w14:textId="77777777" w:rsidR="00A33605" w:rsidRPr="00086CE6" w:rsidRDefault="00A33605" w:rsidP="00A33605">
            <w:pPr>
              <w:pStyle w:val="RPKeywords"/>
              <w:spacing w:before="0" w:line="240" w:lineRule="auto"/>
              <w:rPr>
                <w:sz w:val="24"/>
                <w:lang w:val="lt-LT"/>
              </w:rPr>
            </w:pPr>
            <w:r w:rsidRPr="00086CE6">
              <w:rPr>
                <w:sz w:val="24"/>
                <w:lang w:val="lt-LT"/>
              </w:rPr>
              <w:t>Šriftas</w:t>
            </w:r>
          </w:p>
        </w:tc>
        <w:tc>
          <w:tcPr>
            <w:tcW w:w="4517" w:type="dxa"/>
            <w:vAlign w:val="center"/>
          </w:tcPr>
          <w:p w14:paraId="7D84C8ED" w14:textId="77777777" w:rsidR="00A33605" w:rsidRPr="00086CE6" w:rsidRDefault="00A33605" w:rsidP="00A33605">
            <w:pPr>
              <w:pStyle w:val="RPKeywords"/>
              <w:spacing w:before="0" w:line="240" w:lineRule="auto"/>
              <w:rPr>
                <w:sz w:val="24"/>
                <w:lang w:val="lt-LT"/>
              </w:rPr>
            </w:pPr>
            <w:r w:rsidRPr="00086CE6">
              <w:rPr>
                <w:sz w:val="24"/>
                <w:lang w:val="lt-LT"/>
              </w:rPr>
              <w:t>Times New Roman</w:t>
            </w:r>
          </w:p>
        </w:tc>
      </w:tr>
      <w:tr w:rsidR="00A33605" w:rsidRPr="00086CE6" w14:paraId="6CD03131" w14:textId="77777777" w:rsidTr="76438EA6">
        <w:trPr>
          <w:trHeight w:val="162"/>
        </w:trPr>
        <w:tc>
          <w:tcPr>
            <w:tcW w:w="5240" w:type="dxa"/>
          </w:tcPr>
          <w:p w14:paraId="775E034C" w14:textId="77777777" w:rsidR="00A33605" w:rsidRPr="00086CE6" w:rsidRDefault="00A33605" w:rsidP="00A33605">
            <w:pPr>
              <w:pStyle w:val="RPKeywords"/>
              <w:spacing w:before="0" w:line="240" w:lineRule="auto"/>
              <w:rPr>
                <w:sz w:val="24"/>
                <w:lang w:val="lt-LT"/>
              </w:rPr>
            </w:pPr>
            <w:r w:rsidRPr="00086CE6">
              <w:rPr>
                <w:sz w:val="24"/>
                <w:lang w:val="lt-LT"/>
              </w:rPr>
              <w:t xml:space="preserve">Pagrindinis tekstas </w:t>
            </w:r>
          </w:p>
        </w:tc>
        <w:tc>
          <w:tcPr>
            <w:tcW w:w="4517" w:type="dxa"/>
            <w:vAlign w:val="center"/>
          </w:tcPr>
          <w:p w14:paraId="6CB1672E" w14:textId="77777777" w:rsidR="00A33605" w:rsidRPr="00086CE6" w:rsidRDefault="00A33605" w:rsidP="00A33605">
            <w:pPr>
              <w:pStyle w:val="RPKeywords"/>
              <w:spacing w:before="0" w:line="240" w:lineRule="auto"/>
              <w:rPr>
                <w:sz w:val="24"/>
                <w:lang w:val="lt-LT"/>
              </w:rPr>
            </w:pPr>
            <w:r w:rsidRPr="00086CE6">
              <w:rPr>
                <w:sz w:val="24"/>
                <w:lang w:val="lt-LT"/>
              </w:rPr>
              <w:t>12 pt</w:t>
            </w:r>
          </w:p>
        </w:tc>
      </w:tr>
      <w:tr w:rsidR="00A33605" w:rsidRPr="00086CE6" w14:paraId="3A54D214" w14:textId="77777777" w:rsidTr="76438EA6">
        <w:trPr>
          <w:trHeight w:val="300"/>
        </w:trPr>
        <w:tc>
          <w:tcPr>
            <w:tcW w:w="5240" w:type="dxa"/>
          </w:tcPr>
          <w:p w14:paraId="7E613EE3" w14:textId="77777777" w:rsidR="00A33605" w:rsidRPr="00086CE6" w:rsidRDefault="00A33605" w:rsidP="00A33605">
            <w:pPr>
              <w:pStyle w:val="RPKeywords"/>
              <w:spacing w:before="0" w:line="240" w:lineRule="auto"/>
              <w:rPr>
                <w:sz w:val="24"/>
                <w:lang w:val="lt-LT"/>
              </w:rPr>
            </w:pPr>
            <w:r w:rsidRPr="00086CE6">
              <w:rPr>
                <w:sz w:val="24"/>
                <w:lang w:val="lt-LT"/>
              </w:rPr>
              <w:t>Tarpai tarp eilučių</w:t>
            </w:r>
          </w:p>
        </w:tc>
        <w:tc>
          <w:tcPr>
            <w:tcW w:w="4517" w:type="dxa"/>
            <w:vAlign w:val="center"/>
          </w:tcPr>
          <w:p w14:paraId="73B67935" w14:textId="77777777" w:rsidR="00A33605" w:rsidRPr="00086CE6" w:rsidRDefault="00A33605" w:rsidP="00A33605">
            <w:pPr>
              <w:pStyle w:val="RPKeywords"/>
              <w:spacing w:before="0" w:line="240" w:lineRule="auto"/>
              <w:rPr>
                <w:sz w:val="24"/>
                <w:lang w:val="lt-LT"/>
              </w:rPr>
            </w:pPr>
            <w:r w:rsidRPr="00086CE6">
              <w:rPr>
                <w:sz w:val="24"/>
                <w:lang w:val="lt-LT"/>
              </w:rPr>
              <w:t>Single</w:t>
            </w:r>
          </w:p>
        </w:tc>
      </w:tr>
      <w:tr w:rsidR="00A33605" w:rsidRPr="00086CE6" w14:paraId="298156A0" w14:textId="77777777" w:rsidTr="76438EA6">
        <w:trPr>
          <w:trHeight w:val="300"/>
        </w:trPr>
        <w:tc>
          <w:tcPr>
            <w:tcW w:w="5240" w:type="dxa"/>
          </w:tcPr>
          <w:p w14:paraId="630C0B6D" w14:textId="77777777" w:rsidR="00A33605" w:rsidRPr="00086CE6" w:rsidRDefault="00A33605" w:rsidP="00A33605">
            <w:pPr>
              <w:pStyle w:val="RPKeywords"/>
              <w:spacing w:before="0" w:line="240" w:lineRule="auto"/>
              <w:rPr>
                <w:sz w:val="24"/>
                <w:lang w:val="lt-LT"/>
              </w:rPr>
            </w:pPr>
            <w:r w:rsidRPr="00086CE6">
              <w:rPr>
                <w:sz w:val="24"/>
                <w:lang w:val="lt-LT"/>
              </w:rPr>
              <w:t>Pirmoji eilutė</w:t>
            </w:r>
            <w:bookmarkStart w:id="0" w:name="_GoBack"/>
            <w:bookmarkEnd w:id="0"/>
          </w:p>
        </w:tc>
        <w:tc>
          <w:tcPr>
            <w:tcW w:w="4517" w:type="dxa"/>
            <w:vAlign w:val="center"/>
          </w:tcPr>
          <w:p w14:paraId="601F3D59" w14:textId="77777777" w:rsidR="00A33605" w:rsidRPr="00086CE6" w:rsidRDefault="00A33605" w:rsidP="00A33605">
            <w:pPr>
              <w:pStyle w:val="RPKeywords"/>
              <w:spacing w:before="0" w:line="240" w:lineRule="auto"/>
              <w:rPr>
                <w:sz w:val="24"/>
                <w:lang w:val="lt-LT"/>
              </w:rPr>
            </w:pPr>
            <w:r w:rsidRPr="00086CE6">
              <w:rPr>
                <w:color w:val="auto"/>
                <w:sz w:val="24"/>
                <w:lang w:val="lt-LT"/>
              </w:rPr>
              <w:t>0</w:t>
            </w:r>
            <w:r w:rsidRPr="00086CE6">
              <w:rPr>
                <w:sz w:val="24"/>
                <w:lang w:val="lt-LT"/>
              </w:rPr>
              <w:t xml:space="preserve"> cm įtrauka</w:t>
            </w:r>
          </w:p>
        </w:tc>
      </w:tr>
      <w:tr w:rsidR="00A33605" w:rsidRPr="00086CE6" w14:paraId="527FB291" w14:textId="77777777" w:rsidTr="76438EA6">
        <w:trPr>
          <w:trHeight w:val="300"/>
        </w:trPr>
        <w:tc>
          <w:tcPr>
            <w:tcW w:w="5240" w:type="dxa"/>
          </w:tcPr>
          <w:p w14:paraId="61E5030D" w14:textId="77777777" w:rsidR="00A33605" w:rsidRPr="00086CE6" w:rsidRDefault="00A33605" w:rsidP="00A33605">
            <w:pPr>
              <w:pStyle w:val="RPKeywords"/>
              <w:spacing w:before="0" w:line="240" w:lineRule="auto"/>
              <w:rPr>
                <w:sz w:val="24"/>
                <w:lang w:val="lt-LT"/>
              </w:rPr>
            </w:pPr>
            <w:r w:rsidRPr="00086CE6">
              <w:rPr>
                <w:sz w:val="24"/>
                <w:lang w:val="lt-LT"/>
              </w:rPr>
              <w:t>Tarpas prieš pastraipą</w:t>
            </w:r>
          </w:p>
        </w:tc>
        <w:tc>
          <w:tcPr>
            <w:tcW w:w="4517" w:type="dxa"/>
            <w:vAlign w:val="center"/>
          </w:tcPr>
          <w:p w14:paraId="29B2FC24" w14:textId="77777777" w:rsidR="00A33605" w:rsidRPr="00086CE6" w:rsidRDefault="00A33605" w:rsidP="00A33605">
            <w:pPr>
              <w:pStyle w:val="RPKeywords"/>
              <w:spacing w:before="0" w:line="240" w:lineRule="auto"/>
              <w:rPr>
                <w:sz w:val="24"/>
                <w:lang w:val="lt-LT"/>
              </w:rPr>
            </w:pPr>
            <w:r w:rsidRPr="00086CE6">
              <w:rPr>
                <w:sz w:val="24"/>
                <w:lang w:val="lt-LT"/>
              </w:rPr>
              <w:t>6 pt</w:t>
            </w:r>
          </w:p>
        </w:tc>
      </w:tr>
      <w:tr w:rsidR="00A33605" w:rsidRPr="00086CE6" w14:paraId="64D142F8" w14:textId="77777777" w:rsidTr="76438EA6">
        <w:trPr>
          <w:trHeight w:val="300"/>
        </w:trPr>
        <w:tc>
          <w:tcPr>
            <w:tcW w:w="9757" w:type="dxa"/>
            <w:gridSpan w:val="2"/>
          </w:tcPr>
          <w:p w14:paraId="139935C4" w14:textId="717A3747" w:rsidR="00A33605" w:rsidRPr="00086CE6" w:rsidRDefault="00A33605" w:rsidP="00A33605">
            <w:pPr>
              <w:pStyle w:val="RPKeywords"/>
              <w:spacing w:line="240" w:lineRule="auto"/>
              <w:rPr>
                <w:sz w:val="24"/>
                <w:lang w:val="lt-LT"/>
              </w:rPr>
            </w:pPr>
            <w:r w:rsidRPr="00086CE6">
              <w:rPr>
                <w:sz w:val="24"/>
                <w:lang w:val="lt-LT"/>
              </w:rPr>
              <w:t xml:space="preserve">Minimalus literatūros šaltinių skaičius  5 </w:t>
            </w:r>
          </w:p>
        </w:tc>
      </w:tr>
      <w:tr w:rsidR="00A33605" w:rsidRPr="00086CE6" w14:paraId="439953D7" w14:textId="77777777" w:rsidTr="76438EA6">
        <w:trPr>
          <w:trHeight w:val="300"/>
        </w:trPr>
        <w:tc>
          <w:tcPr>
            <w:tcW w:w="9757" w:type="dxa"/>
            <w:gridSpan w:val="2"/>
          </w:tcPr>
          <w:p w14:paraId="55FC1AB4" w14:textId="77777777" w:rsidR="00A33605" w:rsidRPr="00086CE6" w:rsidRDefault="00A33605" w:rsidP="00A33605">
            <w:pPr>
              <w:pStyle w:val="RPKeywords"/>
              <w:spacing w:before="0" w:line="240" w:lineRule="auto"/>
              <w:rPr>
                <w:i/>
                <w:sz w:val="24"/>
                <w:lang w:val="lt-LT"/>
              </w:rPr>
            </w:pPr>
            <w:r w:rsidRPr="00086CE6">
              <w:rPr>
                <w:sz w:val="24"/>
                <w:lang w:val="lt-LT"/>
              </w:rPr>
              <w:t>Tekste ir iliustracijose naudojama SI vienetų sistema.</w:t>
            </w:r>
          </w:p>
        </w:tc>
      </w:tr>
    </w:tbl>
    <w:p w14:paraId="6C3240E2" w14:textId="77777777" w:rsidR="00D73BEF" w:rsidRPr="00086CE6" w:rsidRDefault="00D73BEF" w:rsidP="00D73BEF">
      <w:pPr>
        <w:pStyle w:val="RPNormal"/>
        <w:spacing w:line="240" w:lineRule="auto"/>
        <w:rPr>
          <w:lang w:val="lt-LT"/>
        </w:rPr>
      </w:pPr>
    </w:p>
    <w:p w14:paraId="5EF01FE0" w14:textId="2826BA2B" w:rsidR="00D73BEF" w:rsidRPr="00086CE6" w:rsidRDefault="00D73BEF" w:rsidP="00D73BEF">
      <w:pPr>
        <w:pStyle w:val="RPNormal"/>
        <w:spacing w:line="240" w:lineRule="auto"/>
        <w:rPr>
          <w:lang w:val="lt-LT"/>
        </w:rPr>
      </w:pPr>
      <w:r w:rsidRPr="00086CE6">
        <w:rPr>
          <w:lang w:val="lt-LT"/>
        </w:rPr>
        <w:t xml:space="preserve">Lentelės pateikiamos skaitine tvarka arabiškais skaitmenimis. Lentelių numeriai ir pavadinimai turi būti rodomi virš lentelių. Pirma nuoroda į lentelę turi būti pateikta prieš jai atsirandant atitinkamoje teksto dalyje, pavyzdžiui, </w:t>
      </w:r>
      <w:r w:rsidRPr="00086CE6">
        <w:rPr>
          <w:i/>
          <w:iCs/>
          <w:lang w:val="lt-LT"/>
        </w:rPr>
        <w:t>(1 lentel</w:t>
      </w:r>
      <w:r w:rsidR="00324206" w:rsidRPr="00086CE6">
        <w:rPr>
          <w:i/>
          <w:iCs/>
          <w:lang w:val="lt-LT"/>
        </w:rPr>
        <w:t>ė</w:t>
      </w:r>
      <w:r w:rsidRPr="00086CE6">
        <w:rPr>
          <w:i/>
          <w:iCs/>
          <w:lang w:val="lt-LT"/>
        </w:rPr>
        <w:t>)</w:t>
      </w:r>
      <w:r w:rsidRPr="00086CE6">
        <w:rPr>
          <w:lang w:val="lt-LT"/>
        </w:rPr>
        <w:t>.</w:t>
      </w:r>
    </w:p>
    <w:p w14:paraId="3D03C54B" w14:textId="77777777" w:rsidR="00D73BEF" w:rsidRPr="00086CE6" w:rsidRDefault="00D73BEF" w:rsidP="00D73BEF">
      <w:pPr>
        <w:pStyle w:val="RPNormal"/>
        <w:spacing w:line="240" w:lineRule="auto"/>
        <w:rPr>
          <w:lang w:val="lt-LT"/>
        </w:rPr>
      </w:pPr>
    </w:p>
    <w:p w14:paraId="54B49DD2" w14:textId="77777777" w:rsidR="00D73BEF" w:rsidRPr="00086CE6" w:rsidRDefault="00D73BEF" w:rsidP="00D73BEF">
      <w:pPr>
        <w:pStyle w:val="RPTablecaption"/>
        <w:rPr>
          <w:lang w:val="lt-LT"/>
        </w:rPr>
      </w:pPr>
      <w:r w:rsidRPr="00086CE6">
        <w:rPr>
          <w:b/>
          <w:lang w:val="lt-LT"/>
        </w:rPr>
        <w:t xml:space="preserve">1 lentelė. </w:t>
      </w:r>
      <w:r w:rsidRPr="00086CE6">
        <w:rPr>
          <w:lang w:val="lt-LT"/>
        </w:rPr>
        <w:t>Pavadinimas</w:t>
      </w:r>
      <w:r w:rsidRPr="00086CE6">
        <w:rPr>
          <w:b/>
          <w:lang w:val="lt-LT"/>
        </w:rPr>
        <w:t xml:space="preserve"> </w:t>
      </w:r>
      <w:r w:rsidRPr="00086CE6">
        <w:rPr>
          <w:rFonts w:eastAsiaTheme="minorEastAsia"/>
          <w:color w:val="3366FF"/>
          <w:sz w:val="20"/>
          <w:lang w:val="lt-LT"/>
        </w:rPr>
        <w:t>[11 pt, Bold ˈ</w:t>
      </w:r>
      <w:r w:rsidRPr="00086CE6">
        <w:rPr>
          <w:rFonts w:eastAsiaTheme="minorEastAsia"/>
          <w:b/>
          <w:color w:val="3366FF"/>
          <w:sz w:val="20"/>
          <w:lang w:val="lt-LT"/>
        </w:rPr>
        <w:t>1 lentelė.</w:t>
      </w:r>
      <w:r w:rsidRPr="00086CE6">
        <w:rPr>
          <w:rFonts w:eastAsiaTheme="minorEastAsia"/>
          <w:color w:val="3366FF"/>
          <w:sz w:val="20"/>
          <w:lang w:val="lt-LT"/>
        </w:rPr>
        <w:t xml:space="preserve">ˈ, Centred, </w:t>
      </w:r>
      <w:r w:rsidRPr="00086CE6">
        <w:rPr>
          <w:color w:val="3366FF"/>
          <w:sz w:val="20"/>
          <w:lang w:val="lt-LT"/>
        </w:rPr>
        <w:t>Spacing before and after 6 pt</w:t>
      </w:r>
      <w:r w:rsidRPr="00086CE6">
        <w:rPr>
          <w:rFonts w:eastAsiaTheme="minorEastAsia"/>
          <w:color w:val="3366FF"/>
          <w:sz w:val="20"/>
          <w:lang w:val="lt-LT"/>
        </w:rPr>
        <w:t>]</w:t>
      </w:r>
    </w:p>
    <w:tbl>
      <w:tblPr>
        <w:tblStyle w:val="Style2"/>
        <w:tblW w:w="0" w:type="auto"/>
        <w:jc w:val="center"/>
        <w:tblLayout w:type="fixed"/>
        <w:tblLook w:val="0000" w:firstRow="0" w:lastRow="0" w:firstColumn="0" w:lastColumn="0" w:noHBand="0" w:noVBand="0"/>
      </w:tblPr>
      <w:tblGrid>
        <w:gridCol w:w="1180"/>
        <w:gridCol w:w="4776"/>
        <w:gridCol w:w="1949"/>
        <w:gridCol w:w="1949"/>
      </w:tblGrid>
      <w:tr w:rsidR="00D73BEF" w:rsidRPr="00086CE6" w14:paraId="0A45EB58" w14:textId="77777777" w:rsidTr="009A7E52">
        <w:trPr>
          <w:trHeight w:val="101"/>
          <w:jc w:val="center"/>
        </w:trPr>
        <w:tc>
          <w:tcPr>
            <w:tcW w:w="1180" w:type="dxa"/>
            <w:tcBorders>
              <w:top w:val="single" w:sz="12" w:space="0" w:color="000000"/>
              <w:bottom w:val="single" w:sz="4" w:space="0" w:color="auto"/>
            </w:tcBorders>
          </w:tcPr>
          <w:p w14:paraId="30175762" w14:textId="77777777" w:rsidR="00D73BEF" w:rsidRPr="00086CE6" w:rsidRDefault="00D73BEF" w:rsidP="009A7E52">
            <w:pPr>
              <w:pStyle w:val="RPTable"/>
              <w:keepNext/>
              <w:keepLines/>
              <w:spacing w:line="240" w:lineRule="auto"/>
              <w:rPr>
                <w:sz w:val="22"/>
                <w:lang w:val="lt-LT"/>
              </w:rPr>
            </w:pPr>
            <w:r w:rsidRPr="00086CE6">
              <w:rPr>
                <w:sz w:val="22"/>
                <w:lang w:val="lt-LT"/>
              </w:rPr>
              <w:t>Tekstas</w:t>
            </w:r>
          </w:p>
        </w:tc>
        <w:tc>
          <w:tcPr>
            <w:tcW w:w="4776" w:type="dxa"/>
            <w:tcBorders>
              <w:top w:val="single" w:sz="12" w:space="0" w:color="000000"/>
              <w:bottom w:val="single" w:sz="4" w:space="0" w:color="auto"/>
            </w:tcBorders>
          </w:tcPr>
          <w:p w14:paraId="0A801921" w14:textId="77777777" w:rsidR="00D73BEF" w:rsidRPr="00086CE6" w:rsidRDefault="00D73BEF" w:rsidP="009A7E52">
            <w:pPr>
              <w:pStyle w:val="RPTable"/>
              <w:keepNext/>
              <w:keepLines/>
              <w:spacing w:line="240" w:lineRule="auto"/>
              <w:rPr>
                <w:sz w:val="22"/>
                <w:lang w:val="lt-LT"/>
              </w:rPr>
            </w:pPr>
            <w:r w:rsidRPr="00086CE6">
              <w:rPr>
                <w:sz w:val="22"/>
                <w:lang w:val="lt-LT"/>
              </w:rPr>
              <w:t xml:space="preserve">Tekstas </w:t>
            </w:r>
            <w:r w:rsidRPr="00086CE6">
              <w:rPr>
                <w:color w:val="3366FF"/>
                <w:sz w:val="22"/>
                <w:lang w:val="lt-LT"/>
              </w:rPr>
              <w:t>[Size 11 pt, Line spacing: Single]</w:t>
            </w:r>
          </w:p>
        </w:tc>
        <w:tc>
          <w:tcPr>
            <w:tcW w:w="1949" w:type="dxa"/>
            <w:tcBorders>
              <w:top w:val="single" w:sz="12" w:space="0" w:color="000000"/>
              <w:bottom w:val="single" w:sz="4" w:space="0" w:color="auto"/>
            </w:tcBorders>
          </w:tcPr>
          <w:p w14:paraId="6F50C840" w14:textId="77777777" w:rsidR="00D73BEF" w:rsidRPr="00086CE6" w:rsidRDefault="00D73BEF" w:rsidP="009A7E52">
            <w:pPr>
              <w:pStyle w:val="RPTable"/>
              <w:keepNext/>
              <w:keepLines/>
              <w:spacing w:line="240" w:lineRule="auto"/>
              <w:rPr>
                <w:sz w:val="22"/>
                <w:lang w:val="lt-LT"/>
              </w:rPr>
            </w:pPr>
          </w:p>
        </w:tc>
        <w:tc>
          <w:tcPr>
            <w:tcW w:w="1949" w:type="dxa"/>
            <w:tcBorders>
              <w:top w:val="single" w:sz="12" w:space="0" w:color="000000"/>
              <w:bottom w:val="single" w:sz="4" w:space="0" w:color="auto"/>
            </w:tcBorders>
          </w:tcPr>
          <w:p w14:paraId="091F211C" w14:textId="77777777" w:rsidR="00D73BEF" w:rsidRPr="00086CE6" w:rsidRDefault="00D73BEF" w:rsidP="009A7E52">
            <w:pPr>
              <w:pStyle w:val="RPTable"/>
              <w:keepNext/>
              <w:keepLines/>
              <w:spacing w:line="240" w:lineRule="auto"/>
              <w:rPr>
                <w:sz w:val="22"/>
                <w:lang w:val="lt-LT"/>
              </w:rPr>
            </w:pPr>
            <w:r w:rsidRPr="00086CE6">
              <w:rPr>
                <w:sz w:val="22"/>
                <w:lang w:val="lt-LT"/>
              </w:rPr>
              <w:t>Tekstas</w:t>
            </w:r>
          </w:p>
        </w:tc>
      </w:tr>
      <w:tr w:rsidR="00D73BEF" w:rsidRPr="00086CE6" w14:paraId="33AB01D5" w14:textId="77777777" w:rsidTr="009A7E52">
        <w:trPr>
          <w:trHeight w:val="162"/>
          <w:jc w:val="center"/>
        </w:trPr>
        <w:tc>
          <w:tcPr>
            <w:tcW w:w="1180" w:type="dxa"/>
            <w:tcBorders>
              <w:top w:val="single" w:sz="4" w:space="0" w:color="auto"/>
            </w:tcBorders>
          </w:tcPr>
          <w:p w14:paraId="37623CFA" w14:textId="77777777" w:rsidR="00D73BEF" w:rsidRPr="00086CE6" w:rsidRDefault="00D73BEF" w:rsidP="009A7E52">
            <w:pPr>
              <w:rPr>
                <w:szCs w:val="22"/>
                <w:lang w:val="lt-LT"/>
              </w:rPr>
            </w:pPr>
            <w:r w:rsidRPr="00086CE6">
              <w:rPr>
                <w:szCs w:val="22"/>
                <w:lang w:val="lt-LT"/>
              </w:rPr>
              <w:t>Tekstas</w:t>
            </w:r>
          </w:p>
        </w:tc>
        <w:tc>
          <w:tcPr>
            <w:tcW w:w="4776" w:type="dxa"/>
            <w:tcBorders>
              <w:top w:val="single" w:sz="4" w:space="0" w:color="auto"/>
            </w:tcBorders>
          </w:tcPr>
          <w:p w14:paraId="4ECA0A87" w14:textId="77777777" w:rsidR="00D73BEF" w:rsidRPr="00086CE6" w:rsidRDefault="00D73BEF" w:rsidP="009A7E52">
            <w:pPr>
              <w:rPr>
                <w:szCs w:val="22"/>
                <w:lang w:val="lt-LT"/>
              </w:rPr>
            </w:pPr>
            <w:r w:rsidRPr="00086CE6">
              <w:rPr>
                <w:szCs w:val="22"/>
                <w:lang w:val="lt-LT"/>
              </w:rPr>
              <w:t>Tekstas</w:t>
            </w:r>
          </w:p>
        </w:tc>
        <w:tc>
          <w:tcPr>
            <w:tcW w:w="1949" w:type="dxa"/>
            <w:tcBorders>
              <w:top w:val="single" w:sz="4" w:space="0" w:color="auto"/>
            </w:tcBorders>
          </w:tcPr>
          <w:p w14:paraId="3802B05D" w14:textId="77777777" w:rsidR="00D73BEF" w:rsidRPr="00086CE6" w:rsidRDefault="00D73BEF" w:rsidP="009A7E52">
            <w:pPr>
              <w:rPr>
                <w:szCs w:val="22"/>
                <w:lang w:val="lt-LT"/>
              </w:rPr>
            </w:pPr>
          </w:p>
        </w:tc>
        <w:tc>
          <w:tcPr>
            <w:tcW w:w="1949" w:type="dxa"/>
            <w:tcBorders>
              <w:top w:val="single" w:sz="4" w:space="0" w:color="auto"/>
            </w:tcBorders>
          </w:tcPr>
          <w:p w14:paraId="5A34B906" w14:textId="77777777" w:rsidR="00D73BEF" w:rsidRPr="00086CE6" w:rsidRDefault="00D73BEF" w:rsidP="009A7E52">
            <w:pPr>
              <w:rPr>
                <w:szCs w:val="22"/>
                <w:lang w:val="lt-LT"/>
              </w:rPr>
            </w:pPr>
            <w:r w:rsidRPr="00086CE6">
              <w:rPr>
                <w:szCs w:val="22"/>
                <w:lang w:val="lt-LT"/>
              </w:rPr>
              <w:t>Tekstas</w:t>
            </w:r>
          </w:p>
        </w:tc>
      </w:tr>
      <w:tr w:rsidR="00D73BEF" w:rsidRPr="00086CE6" w14:paraId="694527A2" w14:textId="77777777" w:rsidTr="009A7E52">
        <w:trPr>
          <w:trHeight w:val="148"/>
          <w:jc w:val="center"/>
        </w:trPr>
        <w:tc>
          <w:tcPr>
            <w:tcW w:w="1180" w:type="dxa"/>
          </w:tcPr>
          <w:p w14:paraId="42721C60" w14:textId="77777777" w:rsidR="00D73BEF" w:rsidRPr="00086CE6" w:rsidRDefault="00D73BEF" w:rsidP="009A7E52">
            <w:pPr>
              <w:rPr>
                <w:szCs w:val="22"/>
                <w:lang w:val="lt-LT"/>
              </w:rPr>
            </w:pPr>
            <w:r w:rsidRPr="00086CE6">
              <w:rPr>
                <w:szCs w:val="22"/>
                <w:lang w:val="lt-LT"/>
              </w:rPr>
              <w:t>Tekstas</w:t>
            </w:r>
          </w:p>
        </w:tc>
        <w:tc>
          <w:tcPr>
            <w:tcW w:w="4776" w:type="dxa"/>
          </w:tcPr>
          <w:p w14:paraId="2EB75A1B" w14:textId="77777777" w:rsidR="00D73BEF" w:rsidRPr="00086CE6" w:rsidRDefault="00D73BEF" w:rsidP="009A7E52">
            <w:pPr>
              <w:rPr>
                <w:szCs w:val="22"/>
                <w:lang w:val="lt-LT"/>
              </w:rPr>
            </w:pPr>
            <w:r w:rsidRPr="00086CE6">
              <w:rPr>
                <w:szCs w:val="22"/>
                <w:lang w:val="lt-LT"/>
              </w:rPr>
              <w:t>Tekstas</w:t>
            </w:r>
          </w:p>
        </w:tc>
        <w:tc>
          <w:tcPr>
            <w:tcW w:w="1949" w:type="dxa"/>
          </w:tcPr>
          <w:p w14:paraId="4B087F5F" w14:textId="77777777" w:rsidR="00D73BEF" w:rsidRPr="00086CE6" w:rsidRDefault="00D73BEF" w:rsidP="009A7E52">
            <w:pPr>
              <w:rPr>
                <w:szCs w:val="22"/>
                <w:lang w:val="lt-LT"/>
              </w:rPr>
            </w:pPr>
          </w:p>
        </w:tc>
        <w:tc>
          <w:tcPr>
            <w:tcW w:w="1949" w:type="dxa"/>
          </w:tcPr>
          <w:p w14:paraId="200B36E1" w14:textId="77777777" w:rsidR="00D73BEF" w:rsidRPr="00086CE6" w:rsidRDefault="00D73BEF" w:rsidP="009A7E52">
            <w:pPr>
              <w:rPr>
                <w:szCs w:val="22"/>
                <w:lang w:val="lt-LT"/>
              </w:rPr>
            </w:pPr>
            <w:r w:rsidRPr="00086CE6">
              <w:rPr>
                <w:szCs w:val="22"/>
                <w:lang w:val="lt-LT"/>
              </w:rPr>
              <w:t>Tekstas</w:t>
            </w:r>
          </w:p>
        </w:tc>
      </w:tr>
      <w:tr w:rsidR="00D73BEF" w:rsidRPr="00086CE6" w14:paraId="1199FCF1" w14:textId="77777777" w:rsidTr="009A7E52">
        <w:trPr>
          <w:trHeight w:val="143"/>
          <w:jc w:val="center"/>
        </w:trPr>
        <w:tc>
          <w:tcPr>
            <w:tcW w:w="1180" w:type="dxa"/>
          </w:tcPr>
          <w:p w14:paraId="1D0E6026" w14:textId="77777777" w:rsidR="00D73BEF" w:rsidRPr="00086CE6" w:rsidRDefault="00D73BEF" w:rsidP="009A7E52">
            <w:pPr>
              <w:rPr>
                <w:szCs w:val="22"/>
                <w:lang w:val="lt-LT"/>
              </w:rPr>
            </w:pPr>
            <w:r w:rsidRPr="00086CE6">
              <w:rPr>
                <w:szCs w:val="22"/>
                <w:lang w:val="lt-LT"/>
              </w:rPr>
              <w:t>Tekstas</w:t>
            </w:r>
          </w:p>
        </w:tc>
        <w:tc>
          <w:tcPr>
            <w:tcW w:w="4776" w:type="dxa"/>
          </w:tcPr>
          <w:p w14:paraId="4B8B53AB" w14:textId="77777777" w:rsidR="00D73BEF" w:rsidRPr="00086CE6" w:rsidRDefault="00D73BEF" w:rsidP="009A7E52">
            <w:pPr>
              <w:rPr>
                <w:szCs w:val="22"/>
                <w:lang w:val="lt-LT"/>
              </w:rPr>
            </w:pPr>
            <w:r w:rsidRPr="00086CE6">
              <w:rPr>
                <w:szCs w:val="22"/>
                <w:lang w:val="lt-LT"/>
              </w:rPr>
              <w:t>Tekstas</w:t>
            </w:r>
          </w:p>
        </w:tc>
        <w:tc>
          <w:tcPr>
            <w:tcW w:w="1949" w:type="dxa"/>
          </w:tcPr>
          <w:p w14:paraId="3B159400" w14:textId="77777777" w:rsidR="00D73BEF" w:rsidRPr="00086CE6" w:rsidRDefault="00D73BEF" w:rsidP="009A7E52">
            <w:pPr>
              <w:rPr>
                <w:szCs w:val="22"/>
                <w:lang w:val="lt-LT"/>
              </w:rPr>
            </w:pPr>
          </w:p>
        </w:tc>
        <w:tc>
          <w:tcPr>
            <w:tcW w:w="1949" w:type="dxa"/>
          </w:tcPr>
          <w:p w14:paraId="45DB856A" w14:textId="77777777" w:rsidR="00D73BEF" w:rsidRPr="00086CE6" w:rsidRDefault="00D73BEF" w:rsidP="009A7E52">
            <w:pPr>
              <w:rPr>
                <w:szCs w:val="22"/>
                <w:lang w:val="lt-LT"/>
              </w:rPr>
            </w:pPr>
            <w:r w:rsidRPr="00086CE6">
              <w:rPr>
                <w:szCs w:val="22"/>
                <w:lang w:val="lt-LT"/>
              </w:rPr>
              <w:t>Tekstas</w:t>
            </w:r>
          </w:p>
        </w:tc>
      </w:tr>
      <w:tr w:rsidR="00D73BEF" w:rsidRPr="00086CE6" w14:paraId="06CA6FE4" w14:textId="77777777" w:rsidTr="009A7E52">
        <w:trPr>
          <w:trHeight w:val="141"/>
          <w:jc w:val="center"/>
        </w:trPr>
        <w:tc>
          <w:tcPr>
            <w:tcW w:w="1180" w:type="dxa"/>
          </w:tcPr>
          <w:p w14:paraId="5B895D53" w14:textId="77777777" w:rsidR="00D73BEF" w:rsidRPr="00086CE6" w:rsidRDefault="00D73BEF" w:rsidP="009A7E52">
            <w:pPr>
              <w:rPr>
                <w:szCs w:val="22"/>
                <w:lang w:val="lt-LT"/>
              </w:rPr>
            </w:pPr>
            <w:r w:rsidRPr="00086CE6">
              <w:rPr>
                <w:szCs w:val="22"/>
                <w:lang w:val="lt-LT"/>
              </w:rPr>
              <w:t>Tekstas</w:t>
            </w:r>
          </w:p>
        </w:tc>
        <w:tc>
          <w:tcPr>
            <w:tcW w:w="4776" w:type="dxa"/>
          </w:tcPr>
          <w:p w14:paraId="3FCE26B3" w14:textId="77777777" w:rsidR="00D73BEF" w:rsidRPr="00086CE6" w:rsidRDefault="00D73BEF" w:rsidP="009A7E52">
            <w:pPr>
              <w:rPr>
                <w:szCs w:val="22"/>
                <w:lang w:val="lt-LT"/>
              </w:rPr>
            </w:pPr>
            <w:r w:rsidRPr="00086CE6">
              <w:rPr>
                <w:szCs w:val="22"/>
                <w:lang w:val="lt-LT"/>
              </w:rPr>
              <w:t>Tekstas</w:t>
            </w:r>
          </w:p>
        </w:tc>
        <w:tc>
          <w:tcPr>
            <w:tcW w:w="1949" w:type="dxa"/>
          </w:tcPr>
          <w:p w14:paraId="62AF69EE" w14:textId="77777777" w:rsidR="00D73BEF" w:rsidRPr="00086CE6" w:rsidRDefault="00D73BEF" w:rsidP="009A7E52">
            <w:pPr>
              <w:rPr>
                <w:szCs w:val="22"/>
                <w:lang w:val="lt-LT"/>
              </w:rPr>
            </w:pPr>
          </w:p>
        </w:tc>
        <w:tc>
          <w:tcPr>
            <w:tcW w:w="1949" w:type="dxa"/>
          </w:tcPr>
          <w:p w14:paraId="7E7FC58B" w14:textId="77777777" w:rsidR="00D73BEF" w:rsidRPr="00086CE6" w:rsidRDefault="00D73BEF" w:rsidP="009A7E52">
            <w:pPr>
              <w:rPr>
                <w:szCs w:val="22"/>
                <w:lang w:val="lt-LT"/>
              </w:rPr>
            </w:pPr>
            <w:r w:rsidRPr="00086CE6">
              <w:rPr>
                <w:szCs w:val="22"/>
                <w:lang w:val="lt-LT"/>
              </w:rPr>
              <w:t>Tekstas</w:t>
            </w:r>
          </w:p>
        </w:tc>
      </w:tr>
    </w:tbl>
    <w:p w14:paraId="1F334430" w14:textId="77777777" w:rsidR="00D73BEF" w:rsidRPr="00086CE6" w:rsidRDefault="00D73BEF" w:rsidP="00D73BEF">
      <w:pPr>
        <w:keepLines/>
        <w:rPr>
          <w:color w:val="156082" w:themeColor="accent1"/>
          <w:lang w:val="lt-LT"/>
        </w:rPr>
      </w:pPr>
      <w:r w:rsidRPr="00086CE6">
        <w:rPr>
          <w:i/>
          <w:iCs/>
          <w:lang w:val="lt-LT"/>
        </w:rPr>
        <w:t xml:space="preserve">Šaltinis: </w:t>
      </w:r>
      <w:r w:rsidRPr="00086CE6">
        <w:rPr>
          <w:lang w:val="lt-LT"/>
        </w:rPr>
        <w:t xml:space="preserve">sudaryta remiantis (Venckevičiūtė, 2016) </w:t>
      </w:r>
      <w:r w:rsidRPr="00086CE6">
        <w:rPr>
          <w:color w:val="3366FF"/>
          <w:sz w:val="20"/>
          <w:szCs w:val="20"/>
          <w:lang w:val="lt-LT"/>
        </w:rPr>
        <w:t xml:space="preserve">[11 pt, Italic for </w:t>
      </w:r>
      <w:r w:rsidRPr="00086CE6">
        <w:rPr>
          <w:i/>
          <w:iCs/>
          <w:color w:val="3366FF"/>
          <w:sz w:val="20"/>
          <w:szCs w:val="20"/>
          <w:lang w:val="lt-LT"/>
        </w:rPr>
        <w:t>Šaltinis</w:t>
      </w:r>
      <w:r w:rsidRPr="00086CE6">
        <w:rPr>
          <w:color w:val="3366FF"/>
          <w:sz w:val="20"/>
          <w:szCs w:val="20"/>
          <w:lang w:val="lt-LT"/>
        </w:rPr>
        <w:t>, Centred, Line spacing: Single]</w:t>
      </w:r>
    </w:p>
    <w:p w14:paraId="0CCBAE6C" w14:textId="77777777" w:rsidR="00D73BEF" w:rsidRPr="00086CE6" w:rsidRDefault="00D73BEF" w:rsidP="00D73BEF">
      <w:pPr>
        <w:pStyle w:val="RPNormal"/>
        <w:spacing w:line="240" w:lineRule="auto"/>
        <w:rPr>
          <w:lang w:val="lt-LT"/>
        </w:rPr>
      </w:pPr>
    </w:p>
    <w:p w14:paraId="7CEF158F" w14:textId="08E71C41" w:rsidR="00D73BEF" w:rsidRPr="00086CE6" w:rsidRDefault="00D73BEF" w:rsidP="00D73BEF">
      <w:pPr>
        <w:pStyle w:val="RPNormal"/>
        <w:spacing w:line="240" w:lineRule="auto"/>
        <w:rPr>
          <w:lang w:val="lt-LT"/>
        </w:rPr>
      </w:pPr>
      <w:r w:rsidRPr="00086CE6">
        <w:rPr>
          <w:lang w:val="lt-LT"/>
        </w:rPr>
        <w:t xml:space="preserve">Paveikslai pateikiami skaitine tvarka arabiškais skaitmenimis. Paveikslų numeriai ir pavadinimai turi būti rodomi žemiau paveikslų. Pirma nuoroda į paveikslą turi būti pateikta prieš jam atsirandant atitinkamoje teksto dalyje, pavyzdžiui, </w:t>
      </w:r>
      <w:r w:rsidRPr="00086CE6">
        <w:rPr>
          <w:i/>
          <w:iCs/>
          <w:lang w:val="lt-LT"/>
        </w:rPr>
        <w:t>(1 pav.)</w:t>
      </w:r>
      <w:r w:rsidRPr="00086CE6">
        <w:rPr>
          <w:lang w:val="lt-LT"/>
        </w:rPr>
        <w:t>.</w:t>
      </w:r>
    </w:p>
    <w:p w14:paraId="7B1B1538" w14:textId="77777777" w:rsidR="00D73BEF" w:rsidRPr="00086CE6" w:rsidRDefault="00D73BEF" w:rsidP="00D73BEF">
      <w:pPr>
        <w:pStyle w:val="RPNormal"/>
        <w:spacing w:line="240" w:lineRule="auto"/>
        <w:rPr>
          <w:lang w:val="lt-LT"/>
        </w:rPr>
      </w:pPr>
    </w:p>
    <w:p w14:paraId="5909F25D" w14:textId="77777777" w:rsidR="00D73BEF" w:rsidRPr="00086CE6" w:rsidRDefault="00D73BEF" w:rsidP="00D73BEF">
      <w:pPr>
        <w:pStyle w:val="RPTablecaption"/>
        <w:rPr>
          <w:b/>
          <w:lang w:val="lt-LT"/>
        </w:rPr>
      </w:pPr>
      <w:r w:rsidRPr="00086CE6">
        <w:rPr>
          <w:lang w:val="lt-LT"/>
        </w:rPr>
        <w:object w:dxaOrig="8146" w:dyaOrig="1755" w14:anchorId="05BDA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67.2pt" o:ole="">
            <v:imagedata r:id="rId7" o:title=""/>
          </v:shape>
          <o:OLEObject Type="Embed" ProgID="Visio.Drawing.15" ShapeID="_x0000_i1025" DrawAspect="Content" ObjectID="_1826608321" r:id="rId8"/>
        </w:object>
      </w:r>
    </w:p>
    <w:p w14:paraId="6DA3BEB6" w14:textId="22497691" w:rsidR="00D73BEF" w:rsidRPr="00086CE6" w:rsidRDefault="00D73BEF" w:rsidP="00D73BEF">
      <w:pPr>
        <w:pStyle w:val="RPTablecaption"/>
        <w:rPr>
          <w:color w:val="156082" w:themeColor="accent1"/>
          <w:lang w:val="lt-LT"/>
        </w:rPr>
      </w:pPr>
      <w:r w:rsidRPr="00086CE6">
        <w:rPr>
          <w:b/>
          <w:lang w:val="lt-LT"/>
        </w:rPr>
        <w:t xml:space="preserve">1 pav. </w:t>
      </w:r>
      <w:r w:rsidRPr="00086CE6">
        <w:rPr>
          <w:lang w:val="lt-LT"/>
        </w:rPr>
        <w:t>Pavadinimas</w:t>
      </w:r>
      <w:r w:rsidRPr="00086CE6">
        <w:rPr>
          <w:b/>
          <w:lang w:val="lt-LT"/>
        </w:rPr>
        <w:t xml:space="preserve"> </w:t>
      </w:r>
      <w:r w:rsidRPr="00086CE6">
        <w:rPr>
          <w:rFonts w:eastAsiaTheme="minorEastAsia"/>
          <w:color w:val="3366FF"/>
          <w:sz w:val="20"/>
          <w:lang w:val="lt-LT"/>
        </w:rPr>
        <w:t>[11 pt, Bold ˈ</w:t>
      </w:r>
      <w:r w:rsidRPr="00086CE6">
        <w:rPr>
          <w:rFonts w:eastAsiaTheme="minorEastAsia"/>
          <w:b/>
          <w:color w:val="3366FF"/>
          <w:sz w:val="20"/>
          <w:lang w:val="lt-LT"/>
        </w:rPr>
        <w:t>1 pav.</w:t>
      </w:r>
      <w:r w:rsidRPr="00086CE6">
        <w:rPr>
          <w:rFonts w:eastAsiaTheme="minorEastAsia"/>
          <w:color w:val="3366FF"/>
          <w:sz w:val="20"/>
          <w:lang w:val="lt-LT"/>
        </w:rPr>
        <w:t xml:space="preserve">ˈ, Centered, </w:t>
      </w:r>
      <w:r w:rsidRPr="00086CE6">
        <w:rPr>
          <w:color w:val="3366FF"/>
          <w:sz w:val="20"/>
          <w:lang w:val="lt-LT"/>
        </w:rPr>
        <w:t>Spacing before and after 6 pt</w:t>
      </w:r>
      <w:r w:rsidRPr="00086CE6">
        <w:rPr>
          <w:rFonts w:eastAsiaTheme="minorEastAsia"/>
          <w:color w:val="3366FF"/>
          <w:sz w:val="20"/>
          <w:lang w:val="lt-LT"/>
        </w:rPr>
        <w:t>]</w:t>
      </w:r>
    </w:p>
    <w:p w14:paraId="3DD83FA8" w14:textId="77566267" w:rsidR="00D73BEF" w:rsidRPr="00086CE6" w:rsidRDefault="00D73BEF" w:rsidP="00D73BEF">
      <w:pPr>
        <w:rPr>
          <w:color w:val="156082" w:themeColor="accent1"/>
          <w:lang w:val="lt-LT"/>
        </w:rPr>
      </w:pPr>
      <w:r w:rsidRPr="00086CE6">
        <w:rPr>
          <w:i/>
          <w:iCs/>
          <w:lang w:val="lt-LT"/>
        </w:rPr>
        <w:t xml:space="preserve">Šaltinis: </w:t>
      </w:r>
      <w:r w:rsidRPr="00086CE6">
        <w:rPr>
          <w:lang w:val="lt-LT"/>
        </w:rPr>
        <w:t xml:space="preserve">sudaryta remiantis (Venckevičiūtė, 2016) </w:t>
      </w:r>
      <w:r w:rsidRPr="00086CE6">
        <w:rPr>
          <w:color w:val="3366FF"/>
          <w:lang w:val="lt-LT"/>
        </w:rPr>
        <w:t xml:space="preserve">[11 pt, Italic for </w:t>
      </w:r>
      <w:r w:rsidRPr="00086CE6">
        <w:rPr>
          <w:i/>
          <w:iCs/>
          <w:color w:val="3366FF"/>
          <w:lang w:val="lt-LT"/>
        </w:rPr>
        <w:t>Šaltinis</w:t>
      </w:r>
      <w:r w:rsidRPr="00086CE6">
        <w:rPr>
          <w:color w:val="3366FF"/>
          <w:lang w:val="lt-LT"/>
        </w:rPr>
        <w:t>, Centered]</w:t>
      </w:r>
    </w:p>
    <w:p w14:paraId="2C0EED78" w14:textId="77777777" w:rsidR="00D73BEF" w:rsidRPr="00086CE6" w:rsidRDefault="00D73BEF" w:rsidP="00D73BEF">
      <w:pPr>
        <w:pStyle w:val="RPNormal"/>
        <w:spacing w:line="240" w:lineRule="auto"/>
        <w:rPr>
          <w:lang w:val="lt-LT"/>
        </w:rPr>
      </w:pPr>
    </w:p>
    <w:p w14:paraId="53B8DB7A" w14:textId="77777777" w:rsidR="00D73BEF" w:rsidRPr="00086CE6" w:rsidRDefault="00D73BEF" w:rsidP="00D73BEF">
      <w:pPr>
        <w:pStyle w:val="RPNormal"/>
        <w:spacing w:line="240" w:lineRule="auto"/>
        <w:rPr>
          <w:rFonts w:eastAsiaTheme="minorEastAsia"/>
          <w:lang w:val="lt-LT"/>
        </w:rPr>
      </w:pPr>
      <w:r w:rsidRPr="00086CE6">
        <w:rPr>
          <w:lang w:val="lt-LT"/>
        </w:rPr>
        <w:t>Paveikslai turi būti pateikiami vienodai: nespalvoti arba spalvoti.</w:t>
      </w:r>
    </w:p>
    <w:p w14:paraId="75C8AAB6" w14:textId="77777777" w:rsidR="00D73BEF" w:rsidRPr="00086CE6" w:rsidRDefault="00D73BEF" w:rsidP="00D73BEF">
      <w:pPr>
        <w:pStyle w:val="RPKeywords"/>
        <w:tabs>
          <w:tab w:val="clear" w:pos="360"/>
          <w:tab w:val="clear" w:pos="993"/>
        </w:tabs>
        <w:spacing w:line="240" w:lineRule="auto"/>
        <w:jc w:val="both"/>
        <w:rPr>
          <w:sz w:val="24"/>
          <w:lang w:val="lt-LT"/>
        </w:rPr>
      </w:pPr>
    </w:p>
    <w:p w14:paraId="2E4A0EB1" w14:textId="77777777" w:rsidR="00D73BEF" w:rsidRPr="00086CE6" w:rsidRDefault="00D73BEF" w:rsidP="00D73BEF">
      <w:pPr>
        <w:spacing w:after="200" w:line="276" w:lineRule="auto"/>
        <w:jc w:val="left"/>
        <w:rPr>
          <w:rFonts w:eastAsiaTheme="majorEastAsia" w:cstheme="majorBidi"/>
          <w:b/>
          <w:bCs/>
          <w:spacing w:val="-10"/>
          <w:kern w:val="28"/>
          <w:sz w:val="28"/>
          <w:szCs w:val="28"/>
          <w:lang w:val="lt-LT" w:eastAsia="ar-SA"/>
        </w:rPr>
      </w:pPr>
      <w:r w:rsidRPr="00086CE6">
        <w:rPr>
          <w:szCs w:val="28"/>
          <w:lang w:val="lt-LT"/>
        </w:rPr>
        <w:br w:type="page"/>
      </w:r>
    </w:p>
    <w:p w14:paraId="6A225877" w14:textId="77777777" w:rsidR="00D73BEF" w:rsidRPr="00086CE6" w:rsidRDefault="00D73BEF" w:rsidP="00D73BEF">
      <w:pPr>
        <w:pStyle w:val="Heading1"/>
        <w:jc w:val="left"/>
        <w:rPr>
          <w:b/>
          <w:bCs/>
          <w:szCs w:val="28"/>
          <w:lang w:val="lt-LT"/>
        </w:rPr>
      </w:pPr>
      <w:r w:rsidRPr="00086CE6">
        <w:rPr>
          <w:rFonts w:ascii="Times New Roman" w:hAnsi="Times New Roman"/>
          <w:b/>
          <w:bCs/>
          <w:color w:val="000000" w:themeColor="text1"/>
          <w:spacing w:val="-10"/>
          <w:kern w:val="28"/>
          <w:sz w:val="28"/>
          <w:szCs w:val="28"/>
          <w:lang w:val="lt-LT" w:eastAsia="ar-SA"/>
        </w:rPr>
        <w:lastRenderedPageBreak/>
        <w:t>PAVADINIMAS</w:t>
      </w:r>
      <w:r w:rsidRPr="00086CE6">
        <w:rPr>
          <w:szCs w:val="28"/>
          <w:lang w:val="lt-LT"/>
        </w:rPr>
        <w:t xml:space="preserve"> </w:t>
      </w:r>
      <w:r w:rsidRPr="00086CE6">
        <w:rPr>
          <w:color w:val="3366FF"/>
          <w:sz w:val="20"/>
          <w:szCs w:val="20"/>
          <w:lang w:val="lt-LT"/>
        </w:rPr>
        <w:t xml:space="preserve">[Heading 1, 14 pt, Bold, All caps, Aligned centre, Spacing before 12 pt, </w:t>
      </w:r>
      <w:r w:rsidRPr="00086CE6">
        <w:rPr>
          <w:rFonts w:cs="Times New Roman"/>
          <w:color w:val="3366FF"/>
          <w:sz w:val="20"/>
          <w:szCs w:val="20"/>
          <w:lang w:val="lt-LT"/>
        </w:rPr>
        <w:t>Spacing after 6 pt</w:t>
      </w:r>
      <w:r w:rsidRPr="00086CE6">
        <w:rPr>
          <w:color w:val="3366FF"/>
          <w:sz w:val="20"/>
          <w:szCs w:val="20"/>
          <w:lang w:val="lt-LT"/>
        </w:rPr>
        <w:t>]</w:t>
      </w:r>
    </w:p>
    <w:p w14:paraId="42A8C7F7" w14:textId="77777777" w:rsidR="00D73BEF" w:rsidRPr="00086CE6" w:rsidRDefault="00D73BEF" w:rsidP="00D73BEF">
      <w:pPr>
        <w:pStyle w:val="RPAuthorsName"/>
        <w:spacing w:line="240" w:lineRule="auto"/>
        <w:rPr>
          <w:i w:val="0"/>
          <w:sz w:val="26"/>
          <w:szCs w:val="26"/>
          <w:lang w:val="lt-LT"/>
        </w:rPr>
      </w:pPr>
      <w:r w:rsidRPr="00086CE6">
        <w:rPr>
          <w:rFonts w:eastAsiaTheme="minorEastAsia"/>
          <w:i w:val="0"/>
          <w:lang w:val="lt-LT" w:eastAsia="en-US" w:bidi="ar-SA"/>
        </w:rPr>
        <w:t>Autoriaus Vardas ir Pavardė</w:t>
      </w:r>
      <w:r w:rsidRPr="00086CE6">
        <w:rPr>
          <w:rFonts w:eastAsiaTheme="minorEastAsia"/>
          <w:b w:val="0"/>
          <w:i w:val="0"/>
          <w:vertAlign w:val="superscript"/>
          <w:lang w:val="lt-LT" w:eastAsia="en-US" w:bidi="ar-SA"/>
        </w:rPr>
        <w:t>1</w:t>
      </w:r>
      <w:r w:rsidRPr="00086CE6">
        <w:rPr>
          <w:i w:val="0"/>
          <w:sz w:val="24"/>
          <w:szCs w:val="24"/>
          <w:lang w:val="lt-LT"/>
        </w:rPr>
        <w:t>, k</w:t>
      </w:r>
      <w:r w:rsidRPr="00086CE6">
        <w:rPr>
          <w:rFonts w:eastAsiaTheme="minorEastAsia"/>
          <w:i w:val="0"/>
          <w:lang w:val="lt-LT" w:eastAsia="en-US" w:bidi="ar-SA"/>
        </w:rPr>
        <w:t>ito autoriaus Vardas ir Pavardė</w:t>
      </w:r>
      <w:r w:rsidRPr="00086CE6">
        <w:rPr>
          <w:rFonts w:eastAsiaTheme="minorEastAsia"/>
          <w:b w:val="0"/>
          <w:i w:val="0"/>
          <w:vertAlign w:val="superscript"/>
          <w:lang w:val="lt-LT" w:eastAsia="en-US" w:bidi="ar-SA"/>
        </w:rPr>
        <w:t>2</w:t>
      </w:r>
      <w:r w:rsidRPr="00086CE6">
        <w:rPr>
          <w:rFonts w:eastAsiaTheme="minorEastAsia"/>
          <w:i w:val="0"/>
          <w:lang w:val="lt-LT" w:eastAsia="en-US" w:bidi="ar-SA"/>
        </w:rPr>
        <w:t xml:space="preserve"> </w:t>
      </w:r>
      <w:r w:rsidRPr="00086CE6">
        <w:rPr>
          <w:b w:val="0"/>
          <w:i w:val="0"/>
          <w:color w:val="3366FF"/>
          <w:sz w:val="20"/>
          <w:szCs w:val="20"/>
          <w:lang w:val="lt-LT"/>
        </w:rPr>
        <w:t>[11 pt, Bold, Aligned left]</w:t>
      </w:r>
    </w:p>
    <w:p w14:paraId="600C166F" w14:textId="77777777" w:rsidR="00D73BEF" w:rsidRPr="00086CE6" w:rsidRDefault="00D73BEF" w:rsidP="00D73BEF">
      <w:pPr>
        <w:pStyle w:val="RPNameofInstitutions"/>
        <w:spacing w:line="240" w:lineRule="auto"/>
        <w:rPr>
          <w:rFonts w:eastAsiaTheme="minorEastAsia"/>
          <w:i/>
          <w:iCs/>
          <w:lang w:val="lt-LT" w:eastAsia="en-US" w:bidi="ar-SA"/>
        </w:rPr>
      </w:pPr>
      <w:r w:rsidRPr="00086CE6">
        <w:rPr>
          <w:rFonts w:eastAsiaTheme="minorEastAsia"/>
          <w:lang w:val="lt-LT" w:eastAsia="en-US" w:bidi="ar-SA"/>
        </w:rPr>
        <w:t>Institucijos pavadinimas, šalis</w:t>
      </w:r>
      <w:r w:rsidRPr="00086CE6">
        <w:rPr>
          <w:rFonts w:eastAsiaTheme="minorEastAsia"/>
          <w:vertAlign w:val="superscript"/>
          <w:lang w:val="lt-LT" w:eastAsia="en-US" w:bidi="ar-SA"/>
        </w:rPr>
        <w:t>1</w:t>
      </w:r>
      <w:r w:rsidRPr="00086CE6">
        <w:rPr>
          <w:rFonts w:eastAsiaTheme="minorEastAsia"/>
          <w:lang w:val="lt-LT" w:eastAsia="en-US" w:bidi="ar-SA"/>
        </w:rPr>
        <w:t>; institucijos pavadinimas, šalis</w:t>
      </w:r>
      <w:r w:rsidRPr="00086CE6">
        <w:rPr>
          <w:rFonts w:eastAsiaTheme="minorEastAsia"/>
          <w:vertAlign w:val="superscript"/>
          <w:lang w:val="lt-LT" w:eastAsia="en-US" w:bidi="ar-SA"/>
        </w:rPr>
        <w:t>2</w:t>
      </w:r>
      <w:r w:rsidRPr="00086CE6">
        <w:rPr>
          <w:rFonts w:eastAsiaTheme="minorEastAsia"/>
          <w:lang w:val="lt-LT" w:eastAsia="en-US" w:bidi="ar-SA"/>
        </w:rPr>
        <w:t xml:space="preserve"> </w:t>
      </w:r>
      <w:r w:rsidRPr="00086CE6">
        <w:rPr>
          <w:rFonts w:eastAsiaTheme="minorEastAsia"/>
          <w:i/>
          <w:lang w:val="lt-LT" w:eastAsia="en-US" w:bidi="ar-SA"/>
        </w:rPr>
        <w:t>(jei autoriai atstovauja tai pačiai institucijai, rašoma vieną kartą)</w:t>
      </w:r>
      <w:r w:rsidRPr="00086CE6">
        <w:rPr>
          <w:rFonts w:eastAsiaTheme="minorEastAsia"/>
          <w:lang w:val="lt-LT" w:eastAsia="en-US" w:bidi="ar-SA"/>
        </w:rPr>
        <w:t xml:space="preserve"> </w:t>
      </w:r>
      <w:r w:rsidRPr="00086CE6">
        <w:rPr>
          <w:color w:val="3366FF"/>
          <w:sz w:val="20"/>
          <w:szCs w:val="20"/>
          <w:lang w:val="lt-LT"/>
        </w:rPr>
        <w:t>[11 pt, Aligned left]</w:t>
      </w:r>
    </w:p>
    <w:p w14:paraId="4AC59A02" w14:textId="77777777" w:rsidR="00D73BEF" w:rsidRPr="00086CE6" w:rsidRDefault="00D73BEF" w:rsidP="00D73BEF">
      <w:pPr>
        <w:pStyle w:val="RPAuthorsName"/>
        <w:spacing w:line="240" w:lineRule="auto"/>
        <w:rPr>
          <w:rFonts w:eastAsiaTheme="minorEastAsia"/>
          <w:b w:val="0"/>
          <w:i w:val="0"/>
          <w:lang w:val="lt-LT" w:eastAsia="en-US" w:bidi="ar-SA"/>
        </w:rPr>
      </w:pPr>
      <w:r w:rsidRPr="00086CE6">
        <w:rPr>
          <w:rFonts w:eastAsiaTheme="minorEastAsia"/>
          <w:b w:val="0"/>
          <w:i w:val="0"/>
          <w:lang w:val="lt-LT" w:eastAsia="en-US" w:bidi="ar-SA"/>
        </w:rPr>
        <w:t>El. paštas</w:t>
      </w:r>
      <w:r w:rsidRPr="00086CE6">
        <w:rPr>
          <w:rFonts w:eastAsiaTheme="minorEastAsia"/>
          <w:b w:val="0"/>
          <w:i w:val="0"/>
          <w:vertAlign w:val="superscript"/>
          <w:lang w:val="lt-LT" w:eastAsia="en-US" w:bidi="ar-SA"/>
        </w:rPr>
        <w:t>1</w:t>
      </w:r>
      <w:r w:rsidRPr="00086CE6">
        <w:rPr>
          <w:rFonts w:eastAsiaTheme="minorEastAsia"/>
          <w:b w:val="0"/>
          <w:i w:val="0"/>
          <w:lang w:val="lt-LT" w:eastAsia="en-US" w:bidi="ar-SA"/>
        </w:rPr>
        <w:t>; el. paštas</w:t>
      </w:r>
      <w:r w:rsidRPr="00086CE6">
        <w:rPr>
          <w:rFonts w:eastAsiaTheme="minorEastAsia"/>
          <w:b w:val="0"/>
          <w:i w:val="0"/>
          <w:vertAlign w:val="superscript"/>
          <w:lang w:val="lt-LT" w:eastAsia="en-US" w:bidi="ar-SA"/>
        </w:rPr>
        <w:t>2</w:t>
      </w:r>
      <w:r w:rsidRPr="00086CE6">
        <w:rPr>
          <w:rFonts w:eastAsiaTheme="minorEastAsia"/>
          <w:b w:val="0"/>
          <w:i w:val="0"/>
          <w:lang w:val="lt-LT" w:eastAsia="en-US" w:bidi="ar-SA"/>
        </w:rPr>
        <w:t xml:space="preserve"> </w:t>
      </w:r>
      <w:r w:rsidRPr="00086CE6">
        <w:rPr>
          <w:b w:val="0"/>
          <w:i w:val="0"/>
          <w:color w:val="3366FF"/>
          <w:sz w:val="20"/>
          <w:szCs w:val="20"/>
          <w:lang w:val="lt-LT"/>
        </w:rPr>
        <w:t>[11 pt, Aligned left]</w:t>
      </w:r>
    </w:p>
    <w:p w14:paraId="19B217F8" w14:textId="77777777" w:rsidR="00D73BEF" w:rsidRPr="00086CE6" w:rsidRDefault="00D73BEF" w:rsidP="00D73BEF">
      <w:pPr>
        <w:pStyle w:val="RPAuthorsName"/>
        <w:spacing w:line="240" w:lineRule="auto"/>
        <w:rPr>
          <w:b w:val="0"/>
          <w:i w:val="0"/>
          <w:color w:val="3366FF"/>
          <w:sz w:val="20"/>
          <w:szCs w:val="20"/>
          <w:lang w:val="lt-LT"/>
        </w:rPr>
      </w:pPr>
      <w:r w:rsidRPr="00086CE6">
        <w:rPr>
          <w:rFonts w:eastAsiaTheme="minorEastAsia"/>
          <w:lang w:val="lt-LT" w:eastAsia="en-US" w:bidi="ar-SA"/>
        </w:rPr>
        <w:t>Mokslinis vadovas [mokslo vardo santrumpa] Vardas Pavardė</w:t>
      </w:r>
      <w:r w:rsidRPr="00086CE6">
        <w:rPr>
          <w:rFonts w:eastAsiaTheme="minorEastAsia"/>
          <w:i w:val="0"/>
          <w:lang w:val="lt-LT" w:eastAsia="en-US" w:bidi="ar-SA"/>
        </w:rPr>
        <w:t xml:space="preserve"> </w:t>
      </w:r>
      <w:r w:rsidRPr="00086CE6">
        <w:rPr>
          <w:b w:val="0"/>
          <w:i w:val="0"/>
          <w:color w:val="3366FF"/>
          <w:sz w:val="20"/>
          <w:szCs w:val="20"/>
          <w:lang w:val="lt-LT"/>
        </w:rPr>
        <w:t>[11</w:t>
      </w:r>
      <w:r w:rsidRPr="00086CE6">
        <w:rPr>
          <w:sz w:val="24"/>
          <w:szCs w:val="24"/>
          <w:lang w:val="lt-LT"/>
        </w:rPr>
        <w:t xml:space="preserve"> </w:t>
      </w:r>
      <w:r w:rsidRPr="00086CE6">
        <w:rPr>
          <w:b w:val="0"/>
          <w:i w:val="0"/>
          <w:color w:val="3366FF"/>
          <w:sz w:val="20"/>
          <w:szCs w:val="20"/>
          <w:lang w:val="lt-LT"/>
        </w:rPr>
        <w:t>pt, Bold, Italic, Aligned left]</w:t>
      </w:r>
    </w:p>
    <w:p w14:paraId="604E4561" w14:textId="77777777" w:rsidR="00D73BEF" w:rsidRPr="00086CE6" w:rsidRDefault="00D73BEF" w:rsidP="00D73BEF">
      <w:pPr>
        <w:pStyle w:val="RPNameofInstitutions"/>
        <w:spacing w:line="240" w:lineRule="auto"/>
        <w:rPr>
          <w:color w:val="3366FF"/>
          <w:sz w:val="20"/>
          <w:szCs w:val="20"/>
          <w:lang w:val="lt-LT"/>
        </w:rPr>
      </w:pPr>
      <w:r w:rsidRPr="00086CE6">
        <w:rPr>
          <w:rFonts w:eastAsiaTheme="minorEastAsia"/>
          <w:lang w:val="lt-LT" w:eastAsia="en-US" w:bidi="ar-SA"/>
        </w:rPr>
        <w:t xml:space="preserve">Institucijos pavadinimas, šalis </w:t>
      </w:r>
      <w:r w:rsidRPr="00086CE6">
        <w:rPr>
          <w:color w:val="3366FF"/>
          <w:sz w:val="20"/>
          <w:szCs w:val="20"/>
          <w:lang w:val="lt-LT"/>
        </w:rPr>
        <w:t>[11 pt, Aligned left]</w:t>
      </w:r>
    </w:p>
    <w:p w14:paraId="35C89499" w14:textId="77777777" w:rsidR="00D73BEF" w:rsidRPr="00086CE6" w:rsidRDefault="00D73BEF" w:rsidP="00D73BEF">
      <w:pPr>
        <w:pStyle w:val="RPNameofInstitutions"/>
        <w:spacing w:line="240" w:lineRule="auto"/>
        <w:rPr>
          <w:rFonts w:eastAsiaTheme="minorEastAsia"/>
          <w:i/>
          <w:iCs/>
          <w:lang w:val="lt-LT" w:eastAsia="en-US" w:bidi="ar-SA"/>
        </w:rPr>
      </w:pPr>
      <w:r w:rsidRPr="00086CE6">
        <w:rPr>
          <w:rFonts w:eastAsiaTheme="minorEastAsia"/>
          <w:lang w:val="lt-LT" w:eastAsia="en-US" w:bidi="ar-SA"/>
        </w:rPr>
        <w:t xml:space="preserve">El. paštas </w:t>
      </w:r>
      <w:r w:rsidRPr="00086CE6">
        <w:rPr>
          <w:color w:val="3366FF"/>
          <w:sz w:val="20"/>
          <w:szCs w:val="20"/>
          <w:lang w:val="lt-LT"/>
        </w:rPr>
        <w:t>[11 pt, Aligned left]</w:t>
      </w:r>
    </w:p>
    <w:p w14:paraId="6AF97CCF" w14:textId="77777777" w:rsidR="00D73BEF" w:rsidRPr="00086CE6" w:rsidRDefault="00D73BEF" w:rsidP="00D73BEF">
      <w:pPr>
        <w:pStyle w:val="Heading2"/>
        <w:jc w:val="both"/>
        <w:rPr>
          <w:rFonts w:cs="Times New Roman"/>
          <w:color w:val="156082" w:themeColor="accent1"/>
          <w:sz w:val="20"/>
          <w:szCs w:val="20"/>
          <w:lang w:val="lt-LT"/>
        </w:rPr>
      </w:pPr>
      <w:r w:rsidRPr="00086CE6">
        <w:rPr>
          <w:rFonts w:ascii="Times New Roman" w:hAnsi="Times New Roman" w:cs="Times New Roman"/>
          <w:b/>
          <w:color w:val="auto"/>
          <w:sz w:val="26"/>
          <w:szCs w:val="26"/>
          <w:lang w:val="lt-LT"/>
        </w:rPr>
        <w:t>ĮVADAS</w:t>
      </w:r>
      <w:r w:rsidRPr="00086CE6">
        <w:rPr>
          <w:rFonts w:cs="Times New Roman"/>
          <w:lang w:val="lt-LT"/>
        </w:rPr>
        <w:t xml:space="preserve"> </w:t>
      </w:r>
      <w:r w:rsidRPr="00086CE6">
        <w:rPr>
          <w:rFonts w:cs="Times New Roman"/>
          <w:color w:val="3366FF"/>
          <w:sz w:val="20"/>
          <w:szCs w:val="20"/>
          <w:lang w:val="lt-LT"/>
        </w:rPr>
        <w:t xml:space="preserve">[13 pt, Bold, </w:t>
      </w:r>
      <w:r w:rsidRPr="00086CE6">
        <w:rPr>
          <w:color w:val="3366FF"/>
          <w:sz w:val="20"/>
          <w:szCs w:val="20"/>
          <w:lang w:val="lt-LT"/>
        </w:rPr>
        <w:t xml:space="preserve">All caps, </w:t>
      </w:r>
      <w:r w:rsidRPr="00086CE6">
        <w:rPr>
          <w:rFonts w:cs="Times New Roman"/>
          <w:color w:val="3366FF"/>
          <w:sz w:val="20"/>
          <w:szCs w:val="20"/>
          <w:lang w:val="lt-LT"/>
        </w:rPr>
        <w:t>Aligned left, Spacing before 12 pt, Spacing after 6 pt]</w:t>
      </w:r>
    </w:p>
    <w:p w14:paraId="0035F921" w14:textId="77777777" w:rsidR="00D73BEF" w:rsidRPr="00086CE6" w:rsidRDefault="00D73BEF" w:rsidP="00D73BEF">
      <w:pPr>
        <w:pStyle w:val="RPNormal"/>
        <w:spacing w:line="240" w:lineRule="auto"/>
        <w:rPr>
          <w:lang w:val="lt-LT"/>
        </w:rPr>
      </w:pPr>
      <w:r w:rsidRPr="00086CE6">
        <w:rPr>
          <w:lang w:val="lt-LT"/>
        </w:rPr>
        <w:t>Įvado tekstas tekstas tekstas tekstas tekstas tekstas tekstas tekstas tekstas tekstas tekstas tekstas tekstas tekstas tekstas tekstas tekstas tekstas tekstas tekstas tekstas tekstas tekstas tekstas tekstas tekstas tekstas tekstas tekstas tekstas tekstas tekstas tekstas tekstas tekstas.</w:t>
      </w:r>
    </w:p>
    <w:p w14:paraId="31A31811" w14:textId="77777777" w:rsidR="00D73BEF" w:rsidRPr="00086CE6" w:rsidRDefault="00D73BEF" w:rsidP="00D73BEF">
      <w:pPr>
        <w:pStyle w:val="RPNormal"/>
        <w:spacing w:line="240" w:lineRule="auto"/>
        <w:rPr>
          <w:color w:val="auto"/>
          <w:sz w:val="20"/>
          <w:szCs w:val="20"/>
          <w:lang w:val="lt-LT"/>
        </w:rPr>
      </w:pPr>
      <w:r w:rsidRPr="00086CE6">
        <w:rPr>
          <w:lang w:val="lt-LT"/>
        </w:rPr>
        <w:t xml:space="preserve">Tekstas tekstas tekstas tekstas tekstas tekstas tekstas tekstas tekstas tekstas tekstas tekstas tekstas tekstas tekstas tekstas tekstas tekstas tekstas tekstas tekstas tekstas tekstas tekstas tekstas tekstas tekstas tekstas tekstas tekstas tekstas tekstas tekstas tekstas tekstas. </w:t>
      </w:r>
      <w:r w:rsidRPr="00086CE6">
        <w:rPr>
          <w:color w:val="3366FF"/>
          <w:sz w:val="20"/>
          <w:szCs w:val="20"/>
          <w:lang w:val="lt-LT"/>
        </w:rPr>
        <w:t>[12 pt, Justified, Spacing before 6 pt]</w:t>
      </w:r>
    </w:p>
    <w:p w14:paraId="58DF1D0A" w14:textId="77777777" w:rsidR="00D73BEF" w:rsidRPr="00086CE6" w:rsidRDefault="00D73BEF" w:rsidP="00D73BEF">
      <w:pPr>
        <w:pStyle w:val="RPKeywords"/>
        <w:tabs>
          <w:tab w:val="clear" w:pos="360"/>
          <w:tab w:val="clear" w:pos="993"/>
        </w:tabs>
        <w:spacing w:line="240" w:lineRule="auto"/>
        <w:jc w:val="both"/>
        <w:rPr>
          <w:sz w:val="24"/>
          <w:lang w:val="lt-LT"/>
        </w:rPr>
      </w:pPr>
      <w:r w:rsidRPr="00086CE6">
        <w:rPr>
          <w:sz w:val="24"/>
          <w:lang w:val="lt-LT"/>
        </w:rPr>
        <w:t xml:space="preserve">Įvade būtinai turi būti pagrįstas </w:t>
      </w:r>
      <w:r w:rsidRPr="00086CE6">
        <w:rPr>
          <w:bCs/>
          <w:color w:val="00B050"/>
          <w:sz w:val="24"/>
          <w:lang w:val="lt-LT"/>
        </w:rPr>
        <w:t>temos aktualumas</w:t>
      </w:r>
      <w:r w:rsidRPr="00086CE6">
        <w:rPr>
          <w:bCs/>
          <w:sz w:val="24"/>
          <w:lang w:val="lt-LT"/>
        </w:rPr>
        <w:t xml:space="preserve">, nurodoma </w:t>
      </w:r>
      <w:r w:rsidRPr="00086CE6">
        <w:rPr>
          <w:bCs/>
          <w:color w:val="00B050"/>
          <w:sz w:val="24"/>
          <w:lang w:val="lt-LT"/>
        </w:rPr>
        <w:t>tyrimo problema, tikslas, uždaviniai</w:t>
      </w:r>
      <w:r w:rsidRPr="00086CE6">
        <w:rPr>
          <w:bCs/>
          <w:sz w:val="24"/>
          <w:lang w:val="lt-LT"/>
        </w:rPr>
        <w:t xml:space="preserve"> ir </w:t>
      </w:r>
      <w:r w:rsidRPr="00086CE6">
        <w:rPr>
          <w:bCs/>
          <w:color w:val="00B050"/>
          <w:sz w:val="24"/>
          <w:lang w:val="lt-LT"/>
        </w:rPr>
        <w:t>metodai</w:t>
      </w:r>
      <w:r w:rsidRPr="00086CE6">
        <w:rPr>
          <w:sz w:val="24"/>
          <w:lang w:val="lt-LT"/>
        </w:rPr>
        <w:t>.</w:t>
      </w:r>
    </w:p>
    <w:p w14:paraId="026A0132" w14:textId="77777777" w:rsidR="00D73BEF" w:rsidRPr="00086CE6" w:rsidRDefault="00D73BEF" w:rsidP="00D73BEF">
      <w:pPr>
        <w:pStyle w:val="text"/>
        <w:ind w:firstLine="0"/>
        <w:rPr>
          <w:sz w:val="24"/>
          <w:szCs w:val="24"/>
        </w:rPr>
      </w:pPr>
      <w:r w:rsidRPr="00086CE6">
        <w:rPr>
          <w:sz w:val="24"/>
          <w:szCs w:val="24"/>
        </w:rPr>
        <w:t xml:space="preserve">Problema </w:t>
      </w:r>
      <w:r w:rsidRPr="00086CE6">
        <w:rPr>
          <w:b w:val="0"/>
          <w:bCs w:val="0"/>
          <w:color w:val="000000" w:themeColor="text1"/>
          <w:sz w:val="24"/>
          <w:szCs w:val="24"/>
        </w:rPr>
        <w:t>–</w:t>
      </w:r>
      <w:r w:rsidRPr="00086CE6">
        <w:rPr>
          <w:sz w:val="24"/>
          <w:szCs w:val="24"/>
        </w:rPr>
        <w:t xml:space="preserve"> </w:t>
      </w:r>
      <w:r w:rsidRPr="00086CE6">
        <w:rPr>
          <w:b w:val="0"/>
          <w:bCs w:val="0"/>
          <w:sz w:val="24"/>
          <w:szCs w:val="24"/>
        </w:rPr>
        <w:t>suformuluojamas klausimas ar klausimai, išreiškiantys problemos esmę. Į šiuos klausimus stengiamasi atsakyti straipsnyje perteikiamoje literatūros analizėje ir tiriamojoje dalyje.</w:t>
      </w:r>
    </w:p>
    <w:p w14:paraId="37BC989B" w14:textId="77777777" w:rsidR="00D73BEF" w:rsidRPr="00086CE6" w:rsidRDefault="00D73BEF" w:rsidP="00D73BEF">
      <w:pPr>
        <w:pStyle w:val="text"/>
        <w:ind w:firstLine="0"/>
        <w:rPr>
          <w:b w:val="0"/>
          <w:bCs w:val="0"/>
          <w:sz w:val="24"/>
          <w:szCs w:val="24"/>
        </w:rPr>
      </w:pPr>
      <w:r w:rsidRPr="00086CE6">
        <w:rPr>
          <w:sz w:val="24"/>
          <w:szCs w:val="24"/>
        </w:rPr>
        <w:t xml:space="preserve">Tikslas </w:t>
      </w:r>
      <w:r w:rsidRPr="00086CE6">
        <w:rPr>
          <w:b w:val="0"/>
          <w:bCs w:val="0"/>
          <w:color w:val="000000" w:themeColor="text1"/>
          <w:sz w:val="24"/>
          <w:szCs w:val="24"/>
        </w:rPr>
        <w:t>–</w:t>
      </w:r>
      <w:r w:rsidRPr="00086CE6">
        <w:rPr>
          <w:b w:val="0"/>
          <w:bCs w:val="0"/>
          <w:sz w:val="24"/>
          <w:szCs w:val="24"/>
        </w:rPr>
        <w:t xml:space="preserve"> vienu sakiniu apibūdinama, ko šiuo straipsniu siekiama.</w:t>
      </w:r>
    </w:p>
    <w:p w14:paraId="59374A0D" w14:textId="77777777" w:rsidR="00D73BEF" w:rsidRPr="00086CE6" w:rsidRDefault="00D73BEF" w:rsidP="00D73BEF">
      <w:pPr>
        <w:pStyle w:val="text"/>
        <w:ind w:firstLine="0"/>
        <w:rPr>
          <w:sz w:val="24"/>
          <w:szCs w:val="24"/>
        </w:rPr>
      </w:pPr>
      <w:r w:rsidRPr="00086CE6">
        <w:rPr>
          <w:sz w:val="24"/>
          <w:szCs w:val="24"/>
        </w:rPr>
        <w:t>Uždaviniai:</w:t>
      </w:r>
    </w:p>
    <w:p w14:paraId="3920BA1A" w14:textId="77777777" w:rsidR="00D73BEF" w:rsidRPr="00086CE6" w:rsidRDefault="00D73BEF" w:rsidP="00D73BEF">
      <w:pPr>
        <w:pStyle w:val="text"/>
        <w:numPr>
          <w:ilvl w:val="0"/>
          <w:numId w:val="3"/>
        </w:numPr>
        <w:spacing w:before="0" w:after="0"/>
        <w:ind w:left="641" w:hanging="357"/>
        <w:rPr>
          <w:b w:val="0"/>
          <w:bCs w:val="0"/>
          <w:sz w:val="24"/>
          <w:szCs w:val="24"/>
        </w:rPr>
      </w:pPr>
      <w:r w:rsidRPr="00086CE6">
        <w:rPr>
          <w:b w:val="0"/>
          <w:bCs w:val="0"/>
          <w:sz w:val="24"/>
          <w:szCs w:val="24"/>
        </w:rPr>
        <w:t>Darbo uždaviniai (3</w:t>
      </w:r>
      <w:r w:rsidRPr="00086CE6">
        <w:rPr>
          <w:b w:val="0"/>
          <w:bCs w:val="0"/>
          <w:color w:val="000000" w:themeColor="text1"/>
          <w:sz w:val="24"/>
          <w:szCs w:val="24"/>
        </w:rPr>
        <w:t>–</w:t>
      </w:r>
      <w:r w:rsidRPr="00086CE6">
        <w:rPr>
          <w:b w:val="0"/>
          <w:bCs w:val="0"/>
          <w:sz w:val="24"/>
          <w:szCs w:val="24"/>
        </w:rPr>
        <w:t xml:space="preserve">5) detalizuoja darbo tikslą ir apima pagrindinius tiek teorinius, tiek tyrimo nagrinėjamus aspektus. Darbo uždaviniams formuluoti vartotini aktyvieji veiksmažodžiai: </w:t>
      </w:r>
      <w:r w:rsidRPr="00086CE6">
        <w:rPr>
          <w:b w:val="0"/>
          <w:bCs w:val="0"/>
          <w:i/>
          <w:iCs/>
          <w:sz w:val="24"/>
          <w:szCs w:val="24"/>
        </w:rPr>
        <w:t>išanalizuoti</w:t>
      </w:r>
      <w:r w:rsidRPr="00086CE6">
        <w:rPr>
          <w:b w:val="0"/>
          <w:bCs w:val="0"/>
          <w:sz w:val="24"/>
          <w:szCs w:val="24"/>
        </w:rPr>
        <w:t xml:space="preserve">, </w:t>
      </w:r>
      <w:r w:rsidRPr="00086CE6">
        <w:rPr>
          <w:b w:val="0"/>
          <w:bCs w:val="0"/>
          <w:i/>
          <w:iCs/>
          <w:sz w:val="24"/>
          <w:szCs w:val="24"/>
        </w:rPr>
        <w:t>išnagrinėti</w:t>
      </w:r>
      <w:r w:rsidRPr="00086CE6">
        <w:rPr>
          <w:b w:val="0"/>
          <w:bCs w:val="0"/>
          <w:sz w:val="24"/>
          <w:szCs w:val="24"/>
        </w:rPr>
        <w:t xml:space="preserve">, </w:t>
      </w:r>
      <w:r w:rsidRPr="00086CE6">
        <w:rPr>
          <w:b w:val="0"/>
          <w:bCs w:val="0"/>
          <w:i/>
          <w:iCs/>
          <w:sz w:val="24"/>
          <w:szCs w:val="24"/>
        </w:rPr>
        <w:t>sukurti</w:t>
      </w:r>
      <w:r w:rsidRPr="00086CE6">
        <w:rPr>
          <w:b w:val="0"/>
          <w:bCs w:val="0"/>
          <w:sz w:val="24"/>
          <w:szCs w:val="24"/>
        </w:rPr>
        <w:t xml:space="preserve">, </w:t>
      </w:r>
      <w:r w:rsidRPr="00086CE6">
        <w:rPr>
          <w:b w:val="0"/>
          <w:bCs w:val="0"/>
          <w:i/>
          <w:iCs/>
          <w:sz w:val="24"/>
          <w:szCs w:val="24"/>
        </w:rPr>
        <w:t>sudaryti</w:t>
      </w:r>
      <w:r w:rsidRPr="00086CE6">
        <w:rPr>
          <w:b w:val="0"/>
          <w:bCs w:val="0"/>
          <w:sz w:val="24"/>
          <w:szCs w:val="24"/>
        </w:rPr>
        <w:t xml:space="preserve">, </w:t>
      </w:r>
      <w:r w:rsidRPr="00086CE6">
        <w:rPr>
          <w:b w:val="0"/>
          <w:bCs w:val="0"/>
          <w:i/>
          <w:iCs/>
          <w:sz w:val="24"/>
          <w:szCs w:val="24"/>
        </w:rPr>
        <w:t>parengti</w:t>
      </w:r>
      <w:r w:rsidRPr="00086CE6">
        <w:rPr>
          <w:b w:val="0"/>
          <w:bCs w:val="0"/>
          <w:sz w:val="24"/>
          <w:szCs w:val="24"/>
        </w:rPr>
        <w:t xml:space="preserve">, </w:t>
      </w:r>
      <w:r w:rsidRPr="00086CE6">
        <w:rPr>
          <w:b w:val="0"/>
          <w:bCs w:val="0"/>
          <w:i/>
          <w:iCs/>
          <w:sz w:val="24"/>
          <w:szCs w:val="24"/>
        </w:rPr>
        <w:t>išnagrinėti</w:t>
      </w:r>
      <w:r w:rsidRPr="00086CE6">
        <w:rPr>
          <w:b w:val="0"/>
          <w:bCs w:val="0"/>
          <w:sz w:val="24"/>
          <w:szCs w:val="24"/>
        </w:rPr>
        <w:t xml:space="preserve">, </w:t>
      </w:r>
      <w:r w:rsidRPr="00086CE6">
        <w:rPr>
          <w:b w:val="0"/>
          <w:bCs w:val="0"/>
          <w:i/>
          <w:iCs/>
          <w:sz w:val="24"/>
          <w:szCs w:val="24"/>
        </w:rPr>
        <w:t>suformuluoti</w:t>
      </w:r>
      <w:r w:rsidRPr="00086CE6">
        <w:rPr>
          <w:b w:val="0"/>
          <w:bCs w:val="0"/>
          <w:sz w:val="24"/>
          <w:szCs w:val="24"/>
        </w:rPr>
        <w:t xml:space="preserve">, </w:t>
      </w:r>
      <w:r w:rsidRPr="00086CE6">
        <w:rPr>
          <w:b w:val="0"/>
          <w:bCs w:val="0"/>
          <w:i/>
          <w:iCs/>
          <w:sz w:val="24"/>
          <w:szCs w:val="24"/>
        </w:rPr>
        <w:t>įvertinti</w:t>
      </w:r>
      <w:r w:rsidRPr="00086CE6">
        <w:rPr>
          <w:b w:val="0"/>
          <w:bCs w:val="0"/>
          <w:sz w:val="24"/>
          <w:szCs w:val="24"/>
        </w:rPr>
        <w:t xml:space="preserve">, </w:t>
      </w:r>
      <w:r w:rsidRPr="00086CE6">
        <w:rPr>
          <w:b w:val="0"/>
          <w:bCs w:val="0"/>
          <w:i/>
          <w:iCs/>
          <w:sz w:val="24"/>
          <w:szCs w:val="24"/>
        </w:rPr>
        <w:t>identifikuoti</w:t>
      </w:r>
      <w:r w:rsidRPr="00086CE6">
        <w:rPr>
          <w:b w:val="0"/>
          <w:bCs w:val="0"/>
          <w:sz w:val="24"/>
          <w:szCs w:val="24"/>
        </w:rPr>
        <w:t xml:space="preserve">, </w:t>
      </w:r>
      <w:r w:rsidRPr="00086CE6">
        <w:rPr>
          <w:b w:val="0"/>
          <w:bCs w:val="0"/>
          <w:i/>
          <w:iCs/>
          <w:sz w:val="24"/>
          <w:szCs w:val="24"/>
        </w:rPr>
        <w:t>nustatyti (ryšius, priklausomybę ir pan.)</w:t>
      </w:r>
      <w:r w:rsidRPr="00086CE6">
        <w:rPr>
          <w:b w:val="0"/>
          <w:bCs w:val="0"/>
          <w:sz w:val="24"/>
          <w:szCs w:val="24"/>
        </w:rPr>
        <w:t xml:space="preserve"> ir kt.</w:t>
      </w:r>
    </w:p>
    <w:p w14:paraId="37904812" w14:textId="77777777" w:rsidR="00D73BEF" w:rsidRPr="00086CE6" w:rsidRDefault="00D73BEF" w:rsidP="00D73BEF">
      <w:pPr>
        <w:pStyle w:val="text"/>
        <w:ind w:firstLine="0"/>
        <w:rPr>
          <w:sz w:val="24"/>
          <w:szCs w:val="24"/>
        </w:rPr>
      </w:pPr>
      <w:r w:rsidRPr="00086CE6">
        <w:rPr>
          <w:sz w:val="24"/>
          <w:szCs w:val="24"/>
        </w:rPr>
        <w:t xml:space="preserve">Metodai. </w:t>
      </w:r>
      <w:r w:rsidRPr="00086CE6">
        <w:rPr>
          <w:b w:val="0"/>
          <w:bCs w:val="0"/>
          <w:sz w:val="24"/>
          <w:szCs w:val="24"/>
        </w:rPr>
        <w:t>Išvardijami naudoti tyrimo metodai.</w:t>
      </w:r>
    </w:p>
    <w:p w14:paraId="35299F19" w14:textId="77777777" w:rsidR="00D73BEF" w:rsidRPr="00086CE6" w:rsidRDefault="00D73BEF" w:rsidP="00D73BEF">
      <w:pPr>
        <w:pStyle w:val="Heading2"/>
        <w:jc w:val="both"/>
        <w:rPr>
          <w:rFonts w:cs="Times New Roman"/>
          <w:color w:val="156082" w:themeColor="accent1"/>
          <w:sz w:val="20"/>
          <w:szCs w:val="20"/>
          <w:lang w:val="lt-LT"/>
        </w:rPr>
      </w:pPr>
      <w:r w:rsidRPr="00086CE6">
        <w:rPr>
          <w:rFonts w:ascii="Times New Roman" w:hAnsi="Times New Roman" w:cs="Times New Roman"/>
          <w:b/>
          <w:color w:val="auto"/>
          <w:sz w:val="26"/>
          <w:szCs w:val="26"/>
          <w:lang w:val="lt-LT"/>
        </w:rPr>
        <w:t>[Kiekvieno] skyriaus pavadinimas</w:t>
      </w:r>
      <w:r w:rsidRPr="00086CE6">
        <w:rPr>
          <w:rFonts w:cs="Times New Roman"/>
          <w:lang w:val="lt-LT"/>
        </w:rPr>
        <w:t xml:space="preserve"> </w:t>
      </w:r>
      <w:r w:rsidRPr="00086CE6">
        <w:rPr>
          <w:rFonts w:cs="Times New Roman"/>
          <w:color w:val="3366FF"/>
          <w:sz w:val="20"/>
          <w:szCs w:val="20"/>
          <w:lang w:val="lt-LT"/>
        </w:rPr>
        <w:t>[13 pt, Bold, Aligned left, Spacing before 12 pt, Spacing after 6 pt, No</w:t>
      </w:r>
      <w:r w:rsidRPr="00086CE6">
        <w:rPr>
          <w:rFonts w:eastAsia="Times New Roman" w:cs="Times New Roman"/>
          <w:sz w:val="24"/>
          <w:szCs w:val="24"/>
          <w:lang w:val="lt-LT"/>
        </w:rPr>
        <w:t xml:space="preserve"> </w:t>
      </w:r>
      <w:r w:rsidRPr="00086CE6">
        <w:rPr>
          <w:rFonts w:cs="Times New Roman"/>
          <w:color w:val="3366FF"/>
          <w:sz w:val="20"/>
          <w:szCs w:val="20"/>
          <w:lang w:val="lt-LT"/>
        </w:rPr>
        <w:t>numbering]</w:t>
      </w:r>
    </w:p>
    <w:p w14:paraId="18C963A4" w14:textId="77777777" w:rsidR="00D73BEF" w:rsidRPr="00086CE6" w:rsidRDefault="00D73BEF" w:rsidP="00D73BEF">
      <w:pPr>
        <w:pStyle w:val="BodyText"/>
        <w:tabs>
          <w:tab w:val="clear" w:pos="426"/>
        </w:tabs>
        <w:spacing w:line="240" w:lineRule="auto"/>
        <w:rPr>
          <w:rFonts w:ascii="Times New Roman" w:hAnsi="Times New Roman" w:cs="Times New Roman"/>
          <w:sz w:val="24"/>
          <w:szCs w:val="24"/>
          <w:lang w:val="lt-LT"/>
        </w:rPr>
      </w:pPr>
      <w:r w:rsidRPr="00086CE6">
        <w:rPr>
          <w:rFonts w:ascii="Times New Roman" w:hAnsi="Times New Roman" w:cs="Times New Roman"/>
          <w:sz w:val="24"/>
          <w:szCs w:val="24"/>
          <w:lang w:val="lt-LT"/>
        </w:rPr>
        <w:t>Skyriaus tekstas tekstas tekstas tekstas tekstas tekstas tekstas tekstas tekstas tekstas tekstas tekstas tekstas tekstas tekstas tekstas tekstas tekstas tekstas tekstas tekstas tekstas tekstas tekstas tekstas tekstas tekstas tekstas tekstas tekstas tekstas tekstas tekstas tekstas tekstas.</w:t>
      </w:r>
    </w:p>
    <w:p w14:paraId="01005117" w14:textId="77777777" w:rsidR="00D73BEF" w:rsidRPr="00086CE6" w:rsidRDefault="00D73BEF" w:rsidP="00D73BEF">
      <w:pPr>
        <w:pStyle w:val="BodyText"/>
        <w:tabs>
          <w:tab w:val="clear" w:pos="426"/>
        </w:tabs>
        <w:spacing w:line="240" w:lineRule="auto"/>
        <w:rPr>
          <w:lang w:val="lt-LT"/>
        </w:rPr>
      </w:pPr>
      <w:r w:rsidRPr="00086CE6">
        <w:rPr>
          <w:rFonts w:ascii="Times New Roman" w:hAnsi="Times New Roman" w:cs="Times New Roman"/>
          <w:sz w:val="24"/>
          <w:szCs w:val="24"/>
          <w:lang w:val="lt-LT"/>
        </w:rPr>
        <w:t xml:space="preserve">Tekstas tekstas tekstas tekstas tekstas tekstas tekstas tekstas tekstas tekstas tekstas tekstas tekstas tekstas tekstas tekstas tekstas tekstas tekstas tekstas tekstas tekstas tekstas tekstas tekstas tekstas tekstas tekstas tekstas tekstas tekstas tekstas tekstas tekstas tekstas. </w:t>
      </w:r>
      <w:r w:rsidRPr="00086CE6">
        <w:rPr>
          <w:color w:val="3366FF"/>
          <w:sz w:val="20"/>
          <w:szCs w:val="20"/>
          <w:lang w:val="lt-LT"/>
        </w:rPr>
        <w:t>[12 pt, Justified, Spacing before 6 pt]</w:t>
      </w:r>
    </w:p>
    <w:p w14:paraId="04338FEA" w14:textId="77777777" w:rsidR="00D73BEF" w:rsidRPr="00086CE6" w:rsidRDefault="00D73BEF" w:rsidP="00D73BEF">
      <w:pPr>
        <w:pStyle w:val="BodyText"/>
        <w:tabs>
          <w:tab w:val="clear" w:pos="426"/>
        </w:tabs>
        <w:spacing w:line="240" w:lineRule="auto"/>
        <w:jc w:val="left"/>
        <w:rPr>
          <w:rFonts w:ascii="Times New Roman" w:hAnsi="Times New Roman" w:cs="Times New Roman"/>
          <w:sz w:val="24"/>
          <w:szCs w:val="24"/>
          <w:lang w:val="lt-LT"/>
        </w:rPr>
      </w:pPr>
      <w:r w:rsidRPr="00086CE6">
        <w:rPr>
          <w:rFonts w:ascii="Times New Roman" w:hAnsi="Times New Roman" w:cs="Times New Roman"/>
          <w:sz w:val="24"/>
          <w:szCs w:val="24"/>
          <w:lang w:val="lt-LT"/>
        </w:rPr>
        <w:t xml:space="preserve">Atitinkamų skyrių tekste būtina pateikti </w:t>
      </w:r>
      <w:r w:rsidRPr="00086CE6">
        <w:rPr>
          <w:rFonts w:ascii="Times New Roman" w:hAnsi="Times New Roman" w:cs="Times New Roman"/>
          <w:color w:val="00B050"/>
          <w:sz w:val="24"/>
          <w:szCs w:val="24"/>
          <w:lang w:val="lt-LT"/>
        </w:rPr>
        <w:t>mokslinės literatūros ir kitų tikslinių išteklių analizę, tyrimo metodiką ir pagrindinius tyrimo rezultatus</w:t>
      </w:r>
      <w:r w:rsidRPr="00086CE6">
        <w:rPr>
          <w:rFonts w:ascii="Times New Roman" w:hAnsi="Times New Roman" w:cs="Times New Roman"/>
          <w:sz w:val="24"/>
          <w:szCs w:val="24"/>
          <w:lang w:val="lt-LT"/>
        </w:rPr>
        <w:t>.</w:t>
      </w:r>
    </w:p>
    <w:p w14:paraId="4924AC18" w14:textId="77777777" w:rsidR="00D73BEF" w:rsidRPr="00086CE6" w:rsidRDefault="00D73BEF" w:rsidP="00D73BEF">
      <w:pPr>
        <w:pStyle w:val="BodyText"/>
        <w:tabs>
          <w:tab w:val="clear" w:pos="426"/>
        </w:tabs>
        <w:spacing w:line="240" w:lineRule="auto"/>
        <w:rPr>
          <w:rFonts w:ascii="Times New Roman" w:hAnsi="Times New Roman" w:cs="Times New Roman"/>
          <w:color w:val="auto"/>
          <w:sz w:val="24"/>
          <w:szCs w:val="24"/>
          <w:lang w:val="lt-LT"/>
        </w:rPr>
      </w:pPr>
      <w:r w:rsidRPr="00086CE6">
        <w:rPr>
          <w:rFonts w:ascii="Times New Roman" w:hAnsi="Times New Roman" w:cs="Times New Roman"/>
          <w:sz w:val="24"/>
          <w:szCs w:val="24"/>
          <w:lang w:val="lt-LT"/>
        </w:rPr>
        <w:t xml:space="preserve">Turi būti laikomasi APA </w:t>
      </w:r>
      <w:r w:rsidRPr="00086CE6">
        <w:rPr>
          <w:rFonts w:ascii="Times New Roman" w:hAnsi="Times New Roman" w:cs="Times New Roman"/>
          <w:i/>
          <w:sz w:val="24"/>
          <w:szCs w:val="24"/>
          <w:lang w:val="lt-LT"/>
        </w:rPr>
        <w:t>(</w:t>
      </w:r>
      <w:r w:rsidRPr="00086CE6">
        <w:rPr>
          <w:rFonts w:ascii="Times New Roman" w:hAnsi="Times New Roman" w:cs="Times New Roman"/>
          <w:i/>
          <w:iCs/>
          <w:sz w:val="24"/>
          <w:szCs w:val="24"/>
          <w:lang w:val="lt-LT"/>
        </w:rPr>
        <w:t>American Psychological Association</w:t>
      </w:r>
      <w:r w:rsidRPr="00086CE6">
        <w:rPr>
          <w:rFonts w:ascii="Times New Roman" w:hAnsi="Times New Roman" w:cs="Times New Roman"/>
          <w:i/>
          <w:sz w:val="24"/>
          <w:szCs w:val="24"/>
          <w:lang w:val="lt-LT"/>
        </w:rPr>
        <w:t>)</w:t>
      </w:r>
      <w:r w:rsidRPr="00086CE6">
        <w:rPr>
          <w:rFonts w:ascii="Times New Roman" w:hAnsi="Times New Roman" w:cs="Times New Roman"/>
          <w:sz w:val="24"/>
          <w:szCs w:val="24"/>
          <w:lang w:val="lt-LT"/>
        </w:rPr>
        <w:t xml:space="preserve"> citavimo ir nuorodų įforminimo tekste sistemos.</w:t>
      </w:r>
      <w:r w:rsidRPr="00086CE6">
        <w:rPr>
          <w:rFonts w:ascii="Times New Roman" w:hAnsi="Times New Roman" w:cs="Times New Roman"/>
          <w:color w:val="auto"/>
          <w:sz w:val="24"/>
          <w:szCs w:val="24"/>
          <w:lang w:val="lt-LT"/>
        </w:rPr>
        <w:t xml:space="preserve"> </w:t>
      </w:r>
    </w:p>
    <w:p w14:paraId="1EEB00E0" w14:textId="77777777" w:rsidR="00D73BEF" w:rsidRPr="00086CE6" w:rsidRDefault="00D73BEF" w:rsidP="00D73BEF">
      <w:pPr>
        <w:pStyle w:val="BodyText"/>
        <w:spacing w:line="240" w:lineRule="auto"/>
        <w:rPr>
          <w:rFonts w:ascii="Times New Roman" w:hAnsi="Times New Roman" w:cs="Times New Roman"/>
          <w:color w:val="auto"/>
          <w:sz w:val="24"/>
          <w:szCs w:val="24"/>
          <w:lang w:val="lt-LT"/>
        </w:rPr>
      </w:pPr>
      <w:r w:rsidRPr="00086CE6">
        <w:rPr>
          <w:sz w:val="24"/>
          <w:szCs w:val="24"/>
          <w:lang w:val="lt-LT"/>
        </w:rPr>
        <w:t>Kai tekste pateikiami skaičiai, visi dešimtainiai skaičiai turi būti atskirti kableliais (,).</w:t>
      </w:r>
    </w:p>
    <w:p w14:paraId="388D5808" w14:textId="77777777" w:rsidR="00D73BEF" w:rsidRPr="00086CE6" w:rsidRDefault="00D73BEF" w:rsidP="00D73BEF">
      <w:pPr>
        <w:pStyle w:val="RPNormal"/>
        <w:spacing w:line="240" w:lineRule="auto"/>
        <w:rPr>
          <w:lang w:val="lt-LT"/>
        </w:rPr>
      </w:pPr>
      <w:r w:rsidRPr="00086CE6">
        <w:rPr>
          <w:b/>
          <w:bCs/>
          <w:lang w:val="lt-LT"/>
        </w:rPr>
        <w:t>Tekste gali būti pateikta grafinių iliustracijų (lentelių ir (arba) paveikslų).</w:t>
      </w:r>
      <w:r w:rsidRPr="00086CE6">
        <w:rPr>
          <w:lang w:val="lt-LT"/>
        </w:rPr>
        <w:t xml:space="preserve"> Svarbu, kad kiekviena iliustracija būtų aiški ir įskaitoma. Būtina pateikti nuorodą į šaltinius po kiekvienos grafinės iliustracijos, kurią sukūrė kitas autorius(-iai).</w:t>
      </w:r>
    </w:p>
    <w:p w14:paraId="21770FC3" w14:textId="77777777" w:rsidR="00D73BEF" w:rsidRPr="00086CE6" w:rsidRDefault="00D73BEF" w:rsidP="00D73BEF">
      <w:pPr>
        <w:pStyle w:val="RPNormal"/>
        <w:spacing w:line="240" w:lineRule="auto"/>
        <w:rPr>
          <w:lang w:val="lt-LT"/>
        </w:rPr>
      </w:pPr>
      <w:r w:rsidRPr="00086CE6">
        <w:rPr>
          <w:lang w:val="lt-LT"/>
        </w:rPr>
        <w:t>Grafinės iliustracijos turi būti išdėstytos išilgai centruotai ir įtrauktos į tekstą kaip jo dalis. Visos kiekvienos iliustracijos dalys turi būti pateiktos tame pačiame teksto puslapyje. Prieš kiekvieną tekste pateiktą iliustraciją ir po jos būtina palikti tuščias eilutes. Skyrius negali prasidėti ar baigtis grafine iliustracija.</w:t>
      </w:r>
    </w:p>
    <w:p w14:paraId="6FA4720C" w14:textId="77777777" w:rsidR="00D73BEF" w:rsidRPr="00086CE6" w:rsidRDefault="00D73BEF" w:rsidP="00D73BEF">
      <w:pPr>
        <w:pStyle w:val="Heading2"/>
        <w:jc w:val="both"/>
        <w:rPr>
          <w:rFonts w:cs="Times New Roman"/>
          <w:color w:val="156082" w:themeColor="accent1"/>
          <w:sz w:val="20"/>
          <w:szCs w:val="20"/>
          <w:lang w:val="lt-LT"/>
        </w:rPr>
      </w:pPr>
      <w:r w:rsidRPr="00086CE6">
        <w:rPr>
          <w:rFonts w:ascii="Times New Roman" w:hAnsi="Times New Roman" w:cs="Times New Roman"/>
          <w:b/>
          <w:color w:val="auto"/>
          <w:sz w:val="26"/>
          <w:szCs w:val="26"/>
          <w:lang w:val="lt-LT"/>
        </w:rPr>
        <w:lastRenderedPageBreak/>
        <w:t>IŠVADOS (ir rekomendacijos, diskutuotini klausimai, įžvalgos)</w:t>
      </w:r>
      <w:r w:rsidRPr="00086CE6">
        <w:rPr>
          <w:rFonts w:cs="Times New Roman"/>
          <w:color w:val="auto"/>
          <w:lang w:val="lt-LT"/>
        </w:rPr>
        <w:t xml:space="preserve"> </w:t>
      </w:r>
      <w:r w:rsidRPr="00086CE6">
        <w:rPr>
          <w:rFonts w:cs="Times New Roman"/>
          <w:color w:val="3366FF"/>
          <w:sz w:val="20"/>
          <w:szCs w:val="20"/>
          <w:lang w:val="lt-LT"/>
        </w:rPr>
        <w:t xml:space="preserve">[13 pt, Bold, </w:t>
      </w:r>
      <w:r w:rsidRPr="00086CE6">
        <w:rPr>
          <w:color w:val="3366FF"/>
          <w:sz w:val="20"/>
          <w:szCs w:val="20"/>
          <w:lang w:val="lt-LT"/>
        </w:rPr>
        <w:t xml:space="preserve">All caps, </w:t>
      </w:r>
      <w:r w:rsidRPr="00086CE6">
        <w:rPr>
          <w:rFonts w:cs="Times New Roman"/>
          <w:color w:val="3366FF"/>
          <w:sz w:val="20"/>
          <w:szCs w:val="20"/>
          <w:lang w:val="lt-LT"/>
        </w:rPr>
        <w:t>Aligned left, Spacing before 12 pt, Spacing after 6 pt, No numbering]</w:t>
      </w:r>
    </w:p>
    <w:p w14:paraId="12B817C5" w14:textId="77777777" w:rsidR="00D73BEF" w:rsidRPr="00086CE6" w:rsidRDefault="00D73BEF" w:rsidP="00D73BEF">
      <w:pPr>
        <w:pStyle w:val="RPNormal"/>
        <w:spacing w:line="240" w:lineRule="auto"/>
        <w:rPr>
          <w:lang w:val="lt-LT"/>
        </w:rPr>
      </w:pPr>
      <w:r w:rsidRPr="00086CE6">
        <w:rPr>
          <w:lang w:val="lt-LT"/>
        </w:rPr>
        <w:t>Išvadų tekstas tekstas tekstas tekstas tekstas tekstas tekstas tekstas tekstas tekstas tekstas tekstas tekstas tekstas tekstas tekstas tekstas tekstas tekstas tekstas tekstas tekstas tekstas tekstas tekstas tekstas tekstas tekstas tekstas tekstas tekstas tekstas tekstas.</w:t>
      </w:r>
    </w:p>
    <w:p w14:paraId="3B749923" w14:textId="77777777" w:rsidR="00D73BEF" w:rsidRPr="00086CE6" w:rsidRDefault="00D73BEF" w:rsidP="00D73BEF">
      <w:pPr>
        <w:pStyle w:val="RPNormal"/>
        <w:spacing w:line="240" w:lineRule="auto"/>
        <w:rPr>
          <w:color w:val="3366FF"/>
          <w:lang w:val="lt-LT"/>
        </w:rPr>
      </w:pPr>
      <w:r w:rsidRPr="00086CE6">
        <w:rPr>
          <w:lang w:val="lt-LT"/>
        </w:rPr>
        <w:t xml:space="preserve">Tekstas tekstas tekstas tekstas tekstas tekstas tekstas tekstas tekstas tekstas tekstas tekstas tekstas tekstas tekstas tekstas tekstas tekstas tekstas tekstas tekstas tekstas tekstas tekstas tekstas tekstas tekstas tekstas tekstas tekstas tekstas tekstas tekstas tekstas tekstas. </w:t>
      </w:r>
      <w:r w:rsidRPr="00086CE6">
        <w:rPr>
          <w:color w:val="3366FF"/>
          <w:sz w:val="20"/>
          <w:szCs w:val="20"/>
          <w:lang w:val="lt-LT"/>
        </w:rPr>
        <w:t>[12 pt, Justified, Spacing before 6 pt]</w:t>
      </w:r>
    </w:p>
    <w:p w14:paraId="0323B2E1" w14:textId="77777777" w:rsidR="00D73BEF" w:rsidRPr="00086CE6" w:rsidRDefault="00D73BEF" w:rsidP="00D73BEF">
      <w:pPr>
        <w:pStyle w:val="RPNormal"/>
        <w:spacing w:line="240" w:lineRule="auto"/>
        <w:rPr>
          <w:lang w:val="lt-LT"/>
        </w:rPr>
      </w:pPr>
      <w:r w:rsidRPr="00086CE6">
        <w:rPr>
          <w:lang w:val="lt-LT"/>
        </w:rPr>
        <w:t>Išvadose apibendrinami pagrindiniai tyrimo rezultatai. Čia autorius(-iai) taip pat gali suformuluoti rekomendacijas, nurodyti diskutuotinas problemas, pateikti įžvalgų.</w:t>
      </w:r>
    </w:p>
    <w:p w14:paraId="0B920914" w14:textId="77777777" w:rsidR="00D73BEF" w:rsidRPr="00086CE6" w:rsidRDefault="00D73BEF" w:rsidP="00EC3F8A">
      <w:pPr>
        <w:pStyle w:val="Heading3"/>
        <w:jc w:val="both"/>
        <w:rPr>
          <w:color w:val="156082" w:themeColor="accent1"/>
          <w:lang w:val="lt-LT"/>
        </w:rPr>
      </w:pPr>
      <w:r w:rsidRPr="00086CE6">
        <w:rPr>
          <w:rStyle w:val="Heading3Char"/>
          <w:rFonts w:ascii="Times New Roman" w:hAnsi="Times New Roman"/>
          <w:b/>
          <w:bCs/>
          <w:color w:val="auto"/>
          <w:sz w:val="22"/>
          <w:szCs w:val="24"/>
        </w:rPr>
        <w:t>Literatūros sąrašas</w:t>
      </w:r>
      <w:r w:rsidRPr="00086CE6">
        <w:rPr>
          <w:rStyle w:val="Heading3Char"/>
        </w:rPr>
        <w:t xml:space="preserve"> </w:t>
      </w:r>
      <w:r w:rsidRPr="00086CE6">
        <w:rPr>
          <w:color w:val="3366FF"/>
          <w:sz w:val="20"/>
          <w:szCs w:val="20"/>
          <w:lang w:val="lt-LT"/>
        </w:rPr>
        <w:t>[11 pt, Bold, Aligned left, Spacing before 12 pt, Spacing after 6 pt]</w:t>
      </w:r>
    </w:p>
    <w:p w14:paraId="7C73059A" w14:textId="77777777" w:rsidR="00D73BEF" w:rsidRPr="00086CE6" w:rsidRDefault="00D73BEF" w:rsidP="00D73BEF">
      <w:pPr>
        <w:pStyle w:val="RPAcknowledgmentsandreferences"/>
        <w:tabs>
          <w:tab w:val="clear" w:pos="567"/>
        </w:tabs>
        <w:spacing w:line="240" w:lineRule="auto"/>
        <w:rPr>
          <w:lang w:val="lt-LT"/>
        </w:rPr>
      </w:pPr>
      <w:r w:rsidRPr="00086CE6">
        <w:rPr>
          <w:lang w:val="lt-LT"/>
        </w:rPr>
        <w:t xml:space="preserve">Literatūros šaltnio aprašas </w:t>
      </w:r>
      <w:r w:rsidRPr="00086CE6">
        <w:rPr>
          <w:color w:val="3366FF"/>
          <w:sz w:val="20"/>
          <w:szCs w:val="20"/>
          <w:lang w:val="lt-LT"/>
        </w:rPr>
        <w:t>[11 pt, Justify, First line 0,5 cm, Spacing before 6 pt, No numbering]</w:t>
      </w:r>
      <w:r w:rsidRPr="00086CE6">
        <w:rPr>
          <w:lang w:val="lt-LT"/>
        </w:rPr>
        <w:t>.</w:t>
      </w:r>
    </w:p>
    <w:p w14:paraId="63AAE4C3" w14:textId="58FED03D" w:rsidR="00D73BEF" w:rsidRPr="00086CE6" w:rsidRDefault="00D73BEF" w:rsidP="00D73BEF">
      <w:pPr>
        <w:pStyle w:val="BodyText"/>
        <w:tabs>
          <w:tab w:val="clear" w:pos="426"/>
        </w:tabs>
        <w:spacing w:line="240" w:lineRule="auto"/>
        <w:rPr>
          <w:rFonts w:ascii="Times New Roman" w:hAnsi="Times New Roman" w:cs="Times New Roman"/>
          <w:color w:val="auto"/>
          <w:lang w:val="lt-LT"/>
        </w:rPr>
      </w:pPr>
      <w:r w:rsidRPr="00086CE6">
        <w:rPr>
          <w:rFonts w:ascii="Times New Roman" w:hAnsi="Times New Roman" w:cs="Times New Roman"/>
          <w:lang w:val="lt-LT"/>
        </w:rPr>
        <w:t xml:space="preserve">Straipsnyje naudojamų šaltinių (mokslinės literatūros ir kitų išteklių) abėcėlinis sąrašas pateikiamas pagal APA </w:t>
      </w:r>
      <w:r w:rsidR="00523B62" w:rsidRPr="00086CE6">
        <w:rPr>
          <w:rFonts w:ascii="Times New Roman" w:hAnsi="Times New Roman" w:cs="Times New Roman"/>
          <w:lang w:val="lt-LT"/>
        </w:rPr>
        <w:t xml:space="preserve">7 </w:t>
      </w:r>
      <w:r w:rsidRPr="00086CE6">
        <w:rPr>
          <w:rFonts w:ascii="Times New Roman" w:hAnsi="Times New Roman" w:cs="Times New Roman"/>
          <w:lang w:val="lt-LT"/>
        </w:rPr>
        <w:t>nuorodų sistemą.</w:t>
      </w:r>
    </w:p>
    <w:p w14:paraId="2E16F943" w14:textId="77777777" w:rsidR="00D73BEF" w:rsidRPr="00086CE6" w:rsidRDefault="00D73BEF" w:rsidP="00EC3F8A">
      <w:pPr>
        <w:pStyle w:val="Heading2"/>
        <w:jc w:val="both"/>
        <w:rPr>
          <w:rFonts w:cs="Times New Roman"/>
          <w:color w:val="156082" w:themeColor="accent1"/>
          <w:sz w:val="20"/>
          <w:szCs w:val="20"/>
          <w:lang w:val="lt-LT"/>
        </w:rPr>
      </w:pPr>
      <w:r w:rsidRPr="00086CE6">
        <w:rPr>
          <w:rFonts w:ascii="Times New Roman" w:hAnsi="Times New Roman" w:cs="Times New Roman"/>
          <w:b/>
          <w:color w:val="auto"/>
          <w:sz w:val="26"/>
          <w:szCs w:val="26"/>
          <w:lang w:val="lt-LT"/>
        </w:rPr>
        <w:t>SUMMARY</w:t>
      </w:r>
      <w:r w:rsidRPr="00086CE6">
        <w:rPr>
          <w:rFonts w:cs="Times New Roman"/>
          <w:color w:val="auto"/>
          <w:lang w:val="lt-LT"/>
        </w:rPr>
        <w:t xml:space="preserve"> </w:t>
      </w:r>
      <w:r w:rsidRPr="00086CE6">
        <w:rPr>
          <w:rFonts w:cs="Times New Roman"/>
          <w:color w:val="3366FF"/>
          <w:sz w:val="20"/>
          <w:szCs w:val="20"/>
          <w:lang w:val="lt-LT"/>
        </w:rPr>
        <w:t xml:space="preserve">[13 pt, Bold, </w:t>
      </w:r>
      <w:r w:rsidRPr="00086CE6">
        <w:rPr>
          <w:color w:val="3366FF"/>
          <w:sz w:val="20"/>
          <w:szCs w:val="20"/>
          <w:lang w:val="lt-LT"/>
        </w:rPr>
        <w:t xml:space="preserve">All caps, </w:t>
      </w:r>
      <w:r w:rsidRPr="00086CE6">
        <w:rPr>
          <w:rFonts w:cs="Times New Roman"/>
          <w:color w:val="3366FF"/>
          <w:sz w:val="20"/>
          <w:szCs w:val="20"/>
          <w:lang w:val="lt-LT"/>
        </w:rPr>
        <w:t>Aligned left, Spacing before 12 pt, Spacing after 6 pt, No numbering]</w:t>
      </w:r>
    </w:p>
    <w:p w14:paraId="426552CF" w14:textId="77777777" w:rsidR="00D73BEF" w:rsidRPr="00086CE6" w:rsidRDefault="00D73BEF" w:rsidP="00D73BEF">
      <w:pPr>
        <w:pStyle w:val="Heading1"/>
        <w:jc w:val="left"/>
        <w:rPr>
          <w:rFonts w:cs="Times New Roman"/>
          <w:b/>
          <w:bCs/>
          <w:szCs w:val="28"/>
          <w:lang w:val="lt-LT"/>
        </w:rPr>
      </w:pPr>
      <w:r w:rsidRPr="00086CE6">
        <w:rPr>
          <w:rFonts w:ascii="Times New Roman" w:hAnsi="Times New Roman"/>
          <w:b/>
          <w:bCs/>
          <w:color w:val="000000" w:themeColor="text1"/>
          <w:spacing w:val="-10"/>
          <w:kern w:val="28"/>
          <w:sz w:val="28"/>
          <w:szCs w:val="56"/>
          <w:lang w:val="lt-LT" w:eastAsia="ar-SA"/>
        </w:rPr>
        <w:t>TITLE</w:t>
      </w:r>
      <w:r w:rsidRPr="00086CE6">
        <w:rPr>
          <w:rFonts w:cs="Times New Roman"/>
          <w:szCs w:val="28"/>
          <w:lang w:val="lt-LT"/>
        </w:rPr>
        <w:t xml:space="preserve"> </w:t>
      </w:r>
      <w:r w:rsidRPr="00086CE6">
        <w:rPr>
          <w:rFonts w:cs="Times New Roman"/>
          <w:color w:val="3366FF"/>
          <w:sz w:val="20"/>
          <w:szCs w:val="20"/>
          <w:lang w:val="lt-LT"/>
        </w:rPr>
        <w:t>[14 pt, Bold, All caps, Aligned left, Spacing before 12 pt]</w:t>
      </w:r>
    </w:p>
    <w:p w14:paraId="4426B660" w14:textId="77777777" w:rsidR="00D73BEF" w:rsidRPr="00086CE6" w:rsidRDefault="00D73BEF" w:rsidP="00D73BEF">
      <w:pPr>
        <w:pStyle w:val="RPAuthorsName"/>
        <w:spacing w:line="240" w:lineRule="auto"/>
        <w:rPr>
          <w:i w:val="0"/>
          <w:sz w:val="26"/>
          <w:szCs w:val="26"/>
          <w:lang w:val="lt-LT"/>
        </w:rPr>
      </w:pPr>
      <w:r w:rsidRPr="00086CE6">
        <w:rPr>
          <w:rFonts w:eastAsiaTheme="minorEastAsia"/>
          <w:i w:val="0"/>
          <w:lang w:val="lt-LT" w:eastAsia="en-US" w:bidi="ar-SA"/>
        </w:rPr>
        <w:t>Author’s Name Surname</w:t>
      </w:r>
      <w:r w:rsidRPr="00086CE6">
        <w:rPr>
          <w:rFonts w:eastAsiaTheme="minorEastAsia"/>
          <w:i w:val="0"/>
          <w:vertAlign w:val="superscript"/>
          <w:lang w:val="lt-LT" w:eastAsia="en-US" w:bidi="ar-SA"/>
        </w:rPr>
        <w:t>1</w:t>
      </w:r>
      <w:r w:rsidRPr="00086CE6">
        <w:rPr>
          <w:i w:val="0"/>
          <w:sz w:val="24"/>
          <w:szCs w:val="24"/>
          <w:lang w:val="lt-LT"/>
        </w:rPr>
        <w:t xml:space="preserve">, </w:t>
      </w:r>
      <w:r w:rsidRPr="00086CE6">
        <w:rPr>
          <w:rFonts w:eastAsiaTheme="minorEastAsia"/>
          <w:i w:val="0"/>
          <w:lang w:val="lt-LT" w:eastAsia="en-US" w:bidi="ar-SA"/>
        </w:rPr>
        <w:t>Another Author’s Name Surname</w:t>
      </w:r>
      <w:r w:rsidRPr="00086CE6">
        <w:rPr>
          <w:rFonts w:eastAsiaTheme="minorEastAsia"/>
          <w:i w:val="0"/>
          <w:vertAlign w:val="superscript"/>
          <w:lang w:val="lt-LT" w:eastAsia="en-US" w:bidi="ar-SA"/>
        </w:rPr>
        <w:t>2</w:t>
      </w:r>
      <w:r w:rsidRPr="00086CE6">
        <w:rPr>
          <w:i w:val="0"/>
          <w:sz w:val="24"/>
          <w:szCs w:val="24"/>
          <w:lang w:val="lt-LT"/>
        </w:rPr>
        <w:t xml:space="preserve"> </w:t>
      </w:r>
      <w:r w:rsidRPr="00086CE6">
        <w:rPr>
          <w:b w:val="0"/>
          <w:i w:val="0"/>
          <w:color w:val="3366FF"/>
          <w:sz w:val="20"/>
          <w:szCs w:val="20"/>
          <w:lang w:val="lt-LT"/>
        </w:rPr>
        <w:t>[11 pt, Bold, Aligned left]</w:t>
      </w:r>
    </w:p>
    <w:p w14:paraId="1C2F5F4A" w14:textId="77777777" w:rsidR="00D73BEF" w:rsidRPr="00086CE6" w:rsidRDefault="00D73BEF" w:rsidP="00D73BEF">
      <w:pPr>
        <w:pStyle w:val="RPNameofInstitutions"/>
        <w:spacing w:line="240" w:lineRule="auto"/>
        <w:rPr>
          <w:rFonts w:eastAsiaTheme="minorEastAsia"/>
          <w:i/>
          <w:iCs/>
          <w:lang w:val="lt-LT" w:eastAsia="en-US" w:bidi="ar-SA"/>
        </w:rPr>
      </w:pPr>
      <w:r w:rsidRPr="00086CE6">
        <w:rPr>
          <w:rFonts w:eastAsiaTheme="minorEastAsia"/>
          <w:lang w:val="lt-LT" w:eastAsia="en-US" w:bidi="ar-SA"/>
        </w:rPr>
        <w:t>Name of Institution, Country</w:t>
      </w:r>
      <w:r w:rsidRPr="00086CE6">
        <w:rPr>
          <w:rFonts w:eastAsiaTheme="minorEastAsia"/>
          <w:vertAlign w:val="superscript"/>
          <w:lang w:val="lt-LT" w:eastAsia="en-US" w:bidi="ar-SA"/>
        </w:rPr>
        <w:t>1</w:t>
      </w:r>
      <w:r w:rsidRPr="00086CE6">
        <w:rPr>
          <w:rFonts w:eastAsiaTheme="minorEastAsia"/>
          <w:lang w:val="lt-LT" w:eastAsia="en-US" w:bidi="ar-SA"/>
        </w:rPr>
        <w:t>; Name of Institution, Country</w:t>
      </w:r>
      <w:r w:rsidRPr="00086CE6">
        <w:rPr>
          <w:rFonts w:eastAsiaTheme="minorEastAsia"/>
          <w:vertAlign w:val="superscript"/>
          <w:lang w:val="lt-LT" w:eastAsia="en-US" w:bidi="ar-SA"/>
        </w:rPr>
        <w:t>2</w:t>
      </w:r>
      <w:r w:rsidRPr="00086CE6">
        <w:rPr>
          <w:rFonts w:eastAsiaTheme="minorEastAsia"/>
          <w:lang w:val="lt-LT" w:eastAsia="en-US" w:bidi="ar-SA"/>
        </w:rPr>
        <w:t xml:space="preserve"> </w:t>
      </w:r>
      <w:r w:rsidRPr="00086CE6">
        <w:rPr>
          <w:rFonts w:ascii="Times" w:eastAsia="Times" w:hAnsi="Times" w:cs="Times"/>
          <w:i/>
          <w:szCs w:val="22"/>
          <w:lang w:val="lt-LT"/>
        </w:rPr>
        <w:t>(if all authors represent the same institution, it is written once</w:t>
      </w:r>
      <w:r w:rsidRPr="00086CE6">
        <w:rPr>
          <w:i/>
          <w:lang w:val="lt-LT"/>
        </w:rPr>
        <w:t>)</w:t>
      </w:r>
      <w:r w:rsidRPr="00086CE6">
        <w:rPr>
          <w:color w:val="3366FF"/>
          <w:sz w:val="20"/>
          <w:szCs w:val="20"/>
          <w:lang w:val="lt-LT"/>
        </w:rPr>
        <w:t xml:space="preserve"> [11 pt, Aligned left]</w:t>
      </w:r>
    </w:p>
    <w:p w14:paraId="60674843" w14:textId="77777777" w:rsidR="00D73BEF" w:rsidRPr="00086CE6" w:rsidRDefault="00D73BEF" w:rsidP="00D73BEF">
      <w:pPr>
        <w:pStyle w:val="RPAuthorsName"/>
        <w:spacing w:line="240" w:lineRule="auto"/>
        <w:rPr>
          <w:rFonts w:eastAsiaTheme="minorEastAsia"/>
          <w:b w:val="0"/>
          <w:i w:val="0"/>
          <w:lang w:val="lt-LT" w:eastAsia="en-US" w:bidi="ar-SA"/>
        </w:rPr>
      </w:pPr>
      <w:r w:rsidRPr="00086CE6">
        <w:rPr>
          <w:rFonts w:eastAsiaTheme="minorEastAsia"/>
          <w:b w:val="0"/>
          <w:i w:val="0"/>
          <w:lang w:val="lt-LT" w:eastAsia="en-US" w:bidi="ar-SA"/>
        </w:rPr>
        <w:t>E-mail</w:t>
      </w:r>
      <w:r w:rsidRPr="00086CE6">
        <w:rPr>
          <w:rFonts w:eastAsiaTheme="minorEastAsia"/>
          <w:b w:val="0"/>
          <w:i w:val="0"/>
          <w:vertAlign w:val="superscript"/>
          <w:lang w:val="lt-LT" w:eastAsia="en-US" w:bidi="ar-SA"/>
        </w:rPr>
        <w:t>1</w:t>
      </w:r>
      <w:r w:rsidRPr="00086CE6">
        <w:rPr>
          <w:rFonts w:eastAsiaTheme="minorEastAsia"/>
          <w:b w:val="0"/>
          <w:i w:val="0"/>
          <w:lang w:val="lt-LT" w:eastAsia="en-US" w:bidi="ar-SA"/>
        </w:rPr>
        <w:t>; E-mail</w:t>
      </w:r>
      <w:r w:rsidRPr="00086CE6">
        <w:rPr>
          <w:rFonts w:eastAsiaTheme="minorEastAsia"/>
          <w:b w:val="0"/>
          <w:i w:val="0"/>
          <w:vertAlign w:val="superscript"/>
          <w:lang w:val="lt-LT" w:eastAsia="en-US" w:bidi="ar-SA"/>
        </w:rPr>
        <w:t>2</w:t>
      </w:r>
      <w:r w:rsidRPr="00086CE6">
        <w:rPr>
          <w:rFonts w:eastAsiaTheme="minorEastAsia"/>
          <w:b w:val="0"/>
          <w:i w:val="0"/>
          <w:lang w:val="lt-LT" w:eastAsia="en-US" w:bidi="ar-SA"/>
        </w:rPr>
        <w:t xml:space="preserve"> </w:t>
      </w:r>
      <w:r w:rsidRPr="00086CE6">
        <w:rPr>
          <w:b w:val="0"/>
          <w:i w:val="0"/>
          <w:color w:val="3366FF"/>
          <w:sz w:val="20"/>
          <w:szCs w:val="20"/>
          <w:lang w:val="lt-LT"/>
        </w:rPr>
        <w:t>[11 pt, Aligned left]</w:t>
      </w:r>
    </w:p>
    <w:p w14:paraId="754C1CE3" w14:textId="77777777" w:rsidR="00D73BEF" w:rsidRPr="00086CE6" w:rsidRDefault="00D73BEF" w:rsidP="00D73BEF">
      <w:pPr>
        <w:pStyle w:val="RPAuthorsName"/>
        <w:spacing w:line="240" w:lineRule="auto"/>
        <w:rPr>
          <w:i w:val="0"/>
          <w:sz w:val="26"/>
          <w:szCs w:val="26"/>
          <w:lang w:val="lt-LT"/>
        </w:rPr>
      </w:pPr>
      <w:r w:rsidRPr="00086CE6">
        <w:rPr>
          <w:rFonts w:eastAsiaTheme="minorEastAsia"/>
          <w:lang w:val="lt-LT" w:eastAsia="en-US" w:bidi="ar-SA"/>
        </w:rPr>
        <w:t>Consulted by [abbreviation of the scientific name] Name Surname</w:t>
      </w:r>
      <w:r w:rsidRPr="00086CE6">
        <w:rPr>
          <w:i w:val="0"/>
          <w:sz w:val="24"/>
          <w:szCs w:val="24"/>
          <w:lang w:val="lt-LT"/>
        </w:rPr>
        <w:t xml:space="preserve"> </w:t>
      </w:r>
      <w:r w:rsidRPr="00086CE6">
        <w:rPr>
          <w:b w:val="0"/>
          <w:i w:val="0"/>
          <w:color w:val="3366FF"/>
          <w:sz w:val="20"/>
          <w:szCs w:val="20"/>
          <w:lang w:val="lt-LT"/>
        </w:rPr>
        <w:t>[11 pt, Bold, Italic, Aligned left]</w:t>
      </w:r>
    </w:p>
    <w:p w14:paraId="03FD158C" w14:textId="77777777" w:rsidR="00D73BEF" w:rsidRPr="00086CE6" w:rsidRDefault="00D73BEF" w:rsidP="00D73BEF">
      <w:pPr>
        <w:pStyle w:val="RPNameofInstitutions"/>
        <w:spacing w:line="240" w:lineRule="auto"/>
        <w:rPr>
          <w:color w:val="3366FF"/>
          <w:sz w:val="20"/>
          <w:szCs w:val="20"/>
          <w:lang w:val="lt-LT"/>
        </w:rPr>
      </w:pPr>
      <w:r w:rsidRPr="00086CE6">
        <w:rPr>
          <w:rFonts w:eastAsiaTheme="minorEastAsia"/>
          <w:lang w:val="lt-LT" w:eastAsia="en-US" w:bidi="ar-SA"/>
        </w:rPr>
        <w:t>Name of Institution, Country</w:t>
      </w:r>
      <w:r w:rsidRPr="00086CE6">
        <w:rPr>
          <w:rFonts w:eastAsiaTheme="minorEastAsia"/>
          <w:vertAlign w:val="superscript"/>
          <w:lang w:val="lt-LT" w:eastAsia="en-US" w:bidi="ar-SA"/>
        </w:rPr>
        <w:t xml:space="preserve"> </w:t>
      </w:r>
      <w:r w:rsidRPr="00086CE6">
        <w:rPr>
          <w:color w:val="3366FF"/>
          <w:sz w:val="20"/>
          <w:szCs w:val="20"/>
          <w:lang w:val="lt-LT"/>
        </w:rPr>
        <w:t>[11 pt, Aligned left]</w:t>
      </w:r>
    </w:p>
    <w:p w14:paraId="1F3050B0" w14:textId="77777777" w:rsidR="00D73BEF" w:rsidRPr="00086CE6" w:rsidRDefault="00D73BEF" w:rsidP="00D73BEF">
      <w:pPr>
        <w:pStyle w:val="RPNameofInstitutions"/>
        <w:spacing w:line="240" w:lineRule="auto"/>
        <w:rPr>
          <w:rFonts w:eastAsiaTheme="minorEastAsia"/>
          <w:i/>
          <w:iCs/>
          <w:lang w:val="lt-LT" w:eastAsia="en-US" w:bidi="ar-SA"/>
        </w:rPr>
      </w:pPr>
      <w:r w:rsidRPr="00086CE6">
        <w:rPr>
          <w:rFonts w:eastAsiaTheme="minorEastAsia"/>
          <w:lang w:val="lt-LT" w:eastAsia="en-US" w:bidi="ar-SA"/>
        </w:rPr>
        <w:t>E-mail</w:t>
      </w:r>
    </w:p>
    <w:p w14:paraId="1B942597" w14:textId="77777777" w:rsidR="00D73BEF" w:rsidRPr="00086CE6" w:rsidRDefault="00D73BEF" w:rsidP="00D73BEF">
      <w:pPr>
        <w:pStyle w:val="RPNormal"/>
        <w:spacing w:after="120" w:line="240" w:lineRule="auto"/>
        <w:rPr>
          <w:lang w:val="lt-LT"/>
        </w:rPr>
      </w:pPr>
      <w:r w:rsidRPr="00086CE6">
        <w:rPr>
          <w:lang w:val="lt-LT"/>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086CE6">
        <w:rPr>
          <w:color w:val="3366FF"/>
          <w:sz w:val="20"/>
          <w:szCs w:val="20"/>
          <w:lang w:val="lt-LT"/>
        </w:rPr>
        <w:t>[12 pt, Justified,</w:t>
      </w:r>
      <w:r w:rsidRPr="00086CE6">
        <w:rPr>
          <w:color w:val="156082" w:themeColor="accent1"/>
          <w:sz w:val="20"/>
          <w:szCs w:val="20"/>
          <w:lang w:val="lt-LT"/>
        </w:rPr>
        <w:t xml:space="preserve"> </w:t>
      </w:r>
      <w:r w:rsidRPr="00086CE6">
        <w:rPr>
          <w:color w:val="3366FF"/>
          <w:sz w:val="20"/>
          <w:szCs w:val="20"/>
          <w:lang w:val="lt-LT"/>
        </w:rPr>
        <w:t>Spacing before 6 pt</w:t>
      </w:r>
      <w:r w:rsidRPr="00086CE6">
        <w:rPr>
          <w:color w:val="156082" w:themeColor="accent1"/>
          <w:sz w:val="20"/>
          <w:szCs w:val="20"/>
          <w:lang w:val="lt-LT"/>
        </w:rPr>
        <w:t>]</w:t>
      </w:r>
    </w:p>
    <w:p w14:paraId="1D72C76E" w14:textId="77777777" w:rsidR="00D73BEF" w:rsidRPr="00086CE6" w:rsidRDefault="00D73BEF" w:rsidP="00D73BEF">
      <w:pPr>
        <w:pStyle w:val="RPNormal"/>
        <w:spacing w:after="120" w:line="240" w:lineRule="auto"/>
        <w:rPr>
          <w:color w:val="156082" w:themeColor="accent1"/>
          <w:lang w:val="lt-LT"/>
        </w:rPr>
      </w:pPr>
      <w:r w:rsidRPr="00086CE6">
        <w:rPr>
          <w:lang w:val="lt-LT"/>
        </w:rPr>
        <w:t>In the text of the summary, it is necessary to</w:t>
      </w:r>
      <w:r w:rsidRPr="00086CE6">
        <w:rPr>
          <w:sz w:val="20"/>
          <w:szCs w:val="20"/>
          <w:lang w:val="lt-LT"/>
        </w:rPr>
        <w:t>:</w:t>
      </w:r>
      <w:r w:rsidRPr="00086CE6">
        <w:rPr>
          <w:color w:val="156082" w:themeColor="accent1"/>
          <w:lang w:val="lt-LT"/>
        </w:rPr>
        <w:t xml:space="preserve"> </w:t>
      </w:r>
    </w:p>
    <w:p w14:paraId="57599BEE" w14:textId="77777777" w:rsidR="00D73BEF" w:rsidRPr="00086CE6" w:rsidRDefault="00D73BEF" w:rsidP="00D73BEF">
      <w:pPr>
        <w:pStyle w:val="RPNormal"/>
        <w:numPr>
          <w:ilvl w:val="0"/>
          <w:numId w:val="2"/>
        </w:numPr>
        <w:tabs>
          <w:tab w:val="left" w:pos="284"/>
        </w:tabs>
        <w:suppressAutoHyphens/>
        <w:spacing w:before="0" w:line="240" w:lineRule="auto"/>
        <w:ind w:left="0" w:firstLine="0"/>
        <w:rPr>
          <w:lang w:val="lt-LT"/>
        </w:rPr>
      </w:pPr>
      <w:r w:rsidRPr="00086CE6">
        <w:rPr>
          <w:lang w:val="lt-LT"/>
        </w:rPr>
        <w:t xml:space="preserve">justify the relevance and novelty of the topic; </w:t>
      </w:r>
    </w:p>
    <w:p w14:paraId="23BFD28D" w14:textId="77777777" w:rsidR="00D73BEF" w:rsidRPr="00086CE6" w:rsidRDefault="00D73BEF" w:rsidP="00D73BEF">
      <w:pPr>
        <w:pStyle w:val="RPNormal"/>
        <w:numPr>
          <w:ilvl w:val="0"/>
          <w:numId w:val="2"/>
        </w:numPr>
        <w:tabs>
          <w:tab w:val="left" w:pos="284"/>
        </w:tabs>
        <w:suppressAutoHyphens/>
        <w:spacing w:before="0" w:line="240" w:lineRule="auto"/>
        <w:ind w:left="0" w:firstLine="0"/>
        <w:rPr>
          <w:lang w:val="lt-LT"/>
        </w:rPr>
      </w:pPr>
      <w:r w:rsidRPr="00086CE6">
        <w:rPr>
          <w:lang w:val="lt-LT"/>
        </w:rPr>
        <w:t xml:space="preserve">indicate the extent of the research on the subject; </w:t>
      </w:r>
    </w:p>
    <w:p w14:paraId="10FD43F1" w14:textId="77777777" w:rsidR="00D73BEF" w:rsidRPr="00086CE6" w:rsidRDefault="00D73BEF" w:rsidP="00D73BEF">
      <w:pPr>
        <w:pStyle w:val="RPNormal"/>
        <w:numPr>
          <w:ilvl w:val="0"/>
          <w:numId w:val="2"/>
        </w:numPr>
        <w:tabs>
          <w:tab w:val="left" w:pos="284"/>
        </w:tabs>
        <w:suppressAutoHyphens/>
        <w:spacing w:before="0" w:line="240" w:lineRule="auto"/>
        <w:ind w:left="0" w:firstLine="0"/>
        <w:rPr>
          <w:lang w:val="lt-LT"/>
        </w:rPr>
      </w:pPr>
      <w:r w:rsidRPr="00086CE6">
        <w:rPr>
          <w:lang w:val="lt-LT"/>
        </w:rPr>
        <w:t xml:space="preserve">define research and the objectives related to it; </w:t>
      </w:r>
    </w:p>
    <w:p w14:paraId="5F242A6C" w14:textId="77777777" w:rsidR="00D73BEF" w:rsidRPr="00086CE6" w:rsidRDefault="00D73BEF" w:rsidP="00D73BEF">
      <w:pPr>
        <w:pStyle w:val="RPNormal"/>
        <w:numPr>
          <w:ilvl w:val="0"/>
          <w:numId w:val="2"/>
        </w:numPr>
        <w:tabs>
          <w:tab w:val="left" w:pos="284"/>
        </w:tabs>
        <w:suppressAutoHyphens/>
        <w:spacing w:before="0" w:line="240" w:lineRule="auto"/>
        <w:ind w:left="0" w:firstLine="0"/>
        <w:rPr>
          <w:lang w:val="lt-LT"/>
        </w:rPr>
      </w:pPr>
      <w:r w:rsidRPr="00086CE6">
        <w:rPr>
          <w:lang w:val="lt-LT"/>
        </w:rPr>
        <w:t>indicate the research aim and the methods used;</w:t>
      </w:r>
    </w:p>
    <w:p w14:paraId="097C6214" w14:textId="77777777" w:rsidR="00D73BEF" w:rsidRPr="00086CE6" w:rsidRDefault="00D73BEF" w:rsidP="00D73BEF">
      <w:pPr>
        <w:pStyle w:val="RPNormal"/>
        <w:numPr>
          <w:ilvl w:val="0"/>
          <w:numId w:val="2"/>
        </w:numPr>
        <w:tabs>
          <w:tab w:val="left" w:pos="284"/>
        </w:tabs>
        <w:suppressAutoHyphens/>
        <w:spacing w:before="0" w:line="240" w:lineRule="auto"/>
        <w:ind w:left="284" w:hanging="284"/>
        <w:rPr>
          <w:lang w:val="lt-LT"/>
        </w:rPr>
      </w:pPr>
      <w:r w:rsidRPr="00086CE6">
        <w:rPr>
          <w:lang w:val="lt-LT"/>
        </w:rPr>
        <w:t>briefly present the main findings of the research. It is also possible to formulate recommendations, provide insights.</w:t>
      </w:r>
    </w:p>
    <w:p w14:paraId="03CB61E0" w14:textId="77777777" w:rsidR="00D73BEF" w:rsidRPr="00086CE6" w:rsidRDefault="00D73BEF" w:rsidP="00D73BEF">
      <w:pPr>
        <w:jc w:val="both"/>
        <w:rPr>
          <w:color w:val="auto"/>
          <w:spacing w:val="4"/>
          <w:highlight w:val="yellow"/>
          <w:lang w:val="lt-LT"/>
        </w:rPr>
      </w:pPr>
    </w:p>
    <w:p w14:paraId="2C76823A" w14:textId="77777777" w:rsidR="00D73BEF" w:rsidRPr="00086CE6" w:rsidRDefault="00D73BEF" w:rsidP="00D73BEF">
      <w:pPr>
        <w:jc w:val="both"/>
        <w:rPr>
          <w:color w:val="auto"/>
          <w:spacing w:val="4"/>
          <w:highlight w:val="yellow"/>
          <w:lang w:val="lt-LT"/>
        </w:rPr>
      </w:pPr>
    </w:p>
    <w:p w14:paraId="4E97175D" w14:textId="77777777" w:rsidR="004E76BC" w:rsidRPr="00086CE6" w:rsidRDefault="004E76BC">
      <w:pPr>
        <w:rPr>
          <w:lang w:val="lt-LT"/>
        </w:rPr>
      </w:pPr>
    </w:p>
    <w:sectPr w:rsidR="004E76BC" w:rsidRPr="00086CE6" w:rsidSect="00D73BEF">
      <w:headerReference w:type="default" r:id="rId9"/>
      <w:footerReference w:type="default" r:id="rId10"/>
      <w:pgSz w:w="11906" w:h="16838" w:code="9"/>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642BF" w14:textId="77777777" w:rsidR="00A73C67" w:rsidRDefault="00A73C67" w:rsidP="00D73BEF">
      <w:r>
        <w:separator/>
      </w:r>
    </w:p>
  </w:endnote>
  <w:endnote w:type="continuationSeparator" w:id="0">
    <w:p w14:paraId="7A754CC9" w14:textId="77777777" w:rsidR="00A73C67" w:rsidRDefault="00A73C67" w:rsidP="00D7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6DDF1699" w14:paraId="763E2A7F" w14:textId="77777777" w:rsidTr="6DDF1699">
      <w:trPr>
        <w:trHeight w:val="300"/>
      </w:trPr>
      <w:tc>
        <w:tcPr>
          <w:tcW w:w="3210" w:type="dxa"/>
        </w:tcPr>
        <w:p w14:paraId="6290974E" w14:textId="77777777" w:rsidR="00161AB8" w:rsidRDefault="00161AB8" w:rsidP="6DDF1699">
          <w:pPr>
            <w:pStyle w:val="Header"/>
            <w:ind w:left="-115"/>
            <w:jc w:val="left"/>
          </w:pPr>
        </w:p>
      </w:tc>
      <w:tc>
        <w:tcPr>
          <w:tcW w:w="3210" w:type="dxa"/>
        </w:tcPr>
        <w:p w14:paraId="60097AE7" w14:textId="77777777" w:rsidR="00161AB8" w:rsidRDefault="00161AB8" w:rsidP="6DDF1699">
          <w:pPr>
            <w:pStyle w:val="Header"/>
          </w:pPr>
        </w:p>
      </w:tc>
      <w:tc>
        <w:tcPr>
          <w:tcW w:w="3210" w:type="dxa"/>
        </w:tcPr>
        <w:p w14:paraId="66BCDB83" w14:textId="77777777" w:rsidR="00161AB8" w:rsidRDefault="00161AB8" w:rsidP="6DDF1699">
          <w:pPr>
            <w:pStyle w:val="Header"/>
            <w:ind w:right="-115"/>
            <w:jc w:val="right"/>
          </w:pPr>
        </w:p>
      </w:tc>
    </w:tr>
  </w:tbl>
  <w:p w14:paraId="49F13848" w14:textId="77777777" w:rsidR="00161AB8" w:rsidRDefault="00161AB8" w:rsidP="6DDF1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11CA" w14:textId="77777777" w:rsidR="00A73C67" w:rsidRDefault="00A73C67" w:rsidP="00D73BEF">
      <w:r>
        <w:separator/>
      </w:r>
    </w:p>
  </w:footnote>
  <w:footnote w:type="continuationSeparator" w:id="0">
    <w:p w14:paraId="487270D3" w14:textId="77777777" w:rsidR="00A73C67" w:rsidRDefault="00A73C67" w:rsidP="00D73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4847F" w14:textId="6E65E980" w:rsidR="00161AB8" w:rsidRDefault="00D73BEF" w:rsidP="002B54B5">
    <w:pPr>
      <w:pStyle w:val="Header"/>
      <w:jc w:val="left"/>
    </w:pPr>
    <w:r w:rsidRPr="00D73BEF">
      <w:t xml:space="preserve">SVEIKATOS PRIEŽIŪRA JAUNIMO VERTYBIŲ KONTEKSTE </w:t>
    </w:r>
    <w:r>
      <w:t>– 202</w:t>
    </w:r>
    <w:r w:rsidR="00086CE6">
      <w:t>6</w:t>
    </w:r>
  </w:p>
  <w:p w14:paraId="54B73C85" w14:textId="609574AB" w:rsidR="00161AB8" w:rsidRDefault="76ECB8BB" w:rsidP="00523B62">
    <w:pPr>
      <w:pStyle w:val="Header"/>
      <w:jc w:val="left"/>
    </w:pPr>
    <w:r>
      <w:t xml:space="preserve">Health Care in the Context of Youth Values </w:t>
    </w:r>
    <w:r w:rsidR="00086CE6">
      <w:t>–</w:t>
    </w:r>
    <w:r>
      <w:t xml:space="preserve"> 202</w:t>
    </w:r>
    <w:r w:rsidR="00086CE6">
      <w:t>6</w:t>
    </w:r>
  </w:p>
  <w:p w14:paraId="55CFA3EA" w14:textId="77777777" w:rsidR="00086CE6" w:rsidRPr="009F5AD2" w:rsidRDefault="00086CE6" w:rsidP="00523B62">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75B3B"/>
    <w:multiLevelType w:val="multilevel"/>
    <w:tmpl w:val="13807304"/>
    <w:styleLink w:val="Stilius1"/>
    <w:lvl w:ilvl="0">
      <w:start w:val="1"/>
      <w:numFmt w:val="decimal"/>
      <w:lvlText w:val="%1."/>
      <w:lvlJc w:val="left"/>
      <w:pPr>
        <w:ind w:left="431" w:hanging="431"/>
      </w:pPr>
      <w:rPr>
        <w:rFonts w:hint="default"/>
      </w:rPr>
    </w:lvl>
    <w:lvl w:ilvl="1">
      <w:start w:val="1"/>
      <w:numFmt w:val="decimal"/>
      <w:lvlText w:val="%2.1."/>
      <w:lvlJc w:val="left"/>
      <w:pPr>
        <w:ind w:left="578" w:hanging="578"/>
      </w:pPr>
      <w:rPr>
        <w:rFonts w:hint="default"/>
      </w:rPr>
    </w:lvl>
    <w:lvl w:ilvl="2">
      <w:start w:val="1"/>
      <w:numFmt w:val="decimal"/>
      <w:lvlText w:val="%3.1.1."/>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CBE217A"/>
    <w:multiLevelType w:val="multilevel"/>
    <w:tmpl w:val="05E22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3504D14"/>
    <w:multiLevelType w:val="hybridMultilevel"/>
    <w:tmpl w:val="70D4131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0B"/>
    <w:rsid w:val="00086CE6"/>
    <w:rsid w:val="00161AB8"/>
    <w:rsid w:val="002B19AA"/>
    <w:rsid w:val="00324206"/>
    <w:rsid w:val="004B4A9A"/>
    <w:rsid w:val="004E76BC"/>
    <w:rsid w:val="00523B62"/>
    <w:rsid w:val="0068590B"/>
    <w:rsid w:val="0078355C"/>
    <w:rsid w:val="007A704B"/>
    <w:rsid w:val="007B6452"/>
    <w:rsid w:val="00800EB9"/>
    <w:rsid w:val="00957214"/>
    <w:rsid w:val="00A33605"/>
    <w:rsid w:val="00A73C67"/>
    <w:rsid w:val="00AF338D"/>
    <w:rsid w:val="00C34613"/>
    <w:rsid w:val="00D73BEF"/>
    <w:rsid w:val="00D953A9"/>
    <w:rsid w:val="00DF4F5E"/>
    <w:rsid w:val="00E249F1"/>
    <w:rsid w:val="00EA32DF"/>
    <w:rsid w:val="00EC3F8A"/>
    <w:rsid w:val="00F0069E"/>
    <w:rsid w:val="00F061D0"/>
    <w:rsid w:val="00F86D34"/>
    <w:rsid w:val="2C26FC84"/>
    <w:rsid w:val="52207F7D"/>
    <w:rsid w:val="76438EA6"/>
    <w:rsid w:val="76ECB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6EED"/>
  <w15:chartTrackingRefBased/>
  <w15:docId w15:val="{1F05E7B6-C2D1-4268-BE59-C7E3888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EF"/>
    <w:pPr>
      <w:spacing w:after="0" w:line="240" w:lineRule="auto"/>
      <w:jc w:val="center"/>
    </w:pPr>
    <w:rPr>
      <w:rFonts w:eastAsia="Times New Roman" w:cs="Times New Roman"/>
      <w:color w:val="000000" w:themeColor="text1"/>
      <w:kern w:val="0"/>
      <w:sz w:val="22"/>
      <w:szCs w:val="24"/>
      <w14:ligatures w14:val="none"/>
    </w:rPr>
  </w:style>
  <w:style w:type="paragraph" w:styleId="Heading1">
    <w:name w:val="heading 1"/>
    <w:basedOn w:val="Normal"/>
    <w:next w:val="Normal"/>
    <w:link w:val="Heading1Char"/>
    <w:uiPriority w:val="99"/>
    <w:qFormat/>
    <w:rsid w:val="00685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59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9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59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59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59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59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59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lius1">
    <w:name w:val="Stilius1"/>
    <w:uiPriority w:val="99"/>
    <w:rsid w:val="004B4A9A"/>
    <w:pPr>
      <w:numPr>
        <w:numId w:val="1"/>
      </w:numPr>
    </w:pPr>
  </w:style>
  <w:style w:type="character" w:customStyle="1" w:styleId="Heading1Char">
    <w:name w:val="Heading 1 Char"/>
    <w:basedOn w:val="DefaultParagraphFont"/>
    <w:link w:val="Heading1"/>
    <w:uiPriority w:val="99"/>
    <w:rsid w:val="0068590B"/>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68590B"/>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rsid w:val="0068590B"/>
    <w:rPr>
      <w:rFonts w:asciiTheme="minorHAnsi" w:eastAsiaTheme="majorEastAsia" w:hAnsiTheme="minorHAnsi"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68590B"/>
    <w:rPr>
      <w:rFonts w:asciiTheme="minorHAnsi" w:eastAsiaTheme="majorEastAsia" w:hAnsiTheme="minorHAnsi"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68590B"/>
    <w:rPr>
      <w:rFonts w:asciiTheme="minorHAnsi" w:eastAsiaTheme="majorEastAsia" w:hAnsiTheme="minorHAnsi" w:cstheme="majorBidi"/>
      <w:color w:val="0F4761" w:themeColor="accent1" w:themeShade="BF"/>
      <w:lang w:val="lt-LT"/>
    </w:rPr>
  </w:style>
  <w:style w:type="character" w:customStyle="1" w:styleId="Heading6Char">
    <w:name w:val="Heading 6 Char"/>
    <w:basedOn w:val="DefaultParagraphFont"/>
    <w:link w:val="Heading6"/>
    <w:uiPriority w:val="9"/>
    <w:semiHidden/>
    <w:rsid w:val="0068590B"/>
    <w:rPr>
      <w:rFonts w:asciiTheme="minorHAnsi" w:eastAsiaTheme="majorEastAsia" w:hAnsiTheme="minorHAnsi"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8590B"/>
    <w:rPr>
      <w:rFonts w:asciiTheme="minorHAnsi" w:eastAsiaTheme="majorEastAsia" w:hAnsiTheme="minorHAnsi" w:cstheme="majorBidi"/>
      <w:color w:val="595959" w:themeColor="text1" w:themeTint="A6"/>
      <w:lang w:val="lt-LT"/>
    </w:rPr>
  </w:style>
  <w:style w:type="character" w:customStyle="1" w:styleId="Heading8Char">
    <w:name w:val="Heading 8 Char"/>
    <w:basedOn w:val="DefaultParagraphFont"/>
    <w:link w:val="Heading8"/>
    <w:uiPriority w:val="9"/>
    <w:semiHidden/>
    <w:rsid w:val="0068590B"/>
    <w:rPr>
      <w:rFonts w:asciiTheme="minorHAnsi" w:eastAsiaTheme="majorEastAsia" w:hAnsiTheme="minorHAnsi"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8590B"/>
    <w:rPr>
      <w:rFonts w:asciiTheme="minorHAnsi" w:eastAsiaTheme="majorEastAsia" w:hAnsiTheme="minorHAnsi" w:cstheme="majorBidi"/>
      <w:color w:val="272727" w:themeColor="text1" w:themeTint="D8"/>
      <w:lang w:val="lt-LT"/>
    </w:rPr>
  </w:style>
  <w:style w:type="paragraph" w:styleId="Title">
    <w:name w:val="Title"/>
    <w:basedOn w:val="Normal"/>
    <w:next w:val="Normal"/>
    <w:link w:val="TitleChar"/>
    <w:uiPriority w:val="10"/>
    <w:qFormat/>
    <w:rsid w:val="00685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0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859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0B"/>
    <w:rPr>
      <w:rFonts w:asciiTheme="minorHAnsi" w:eastAsiaTheme="majorEastAsia" w:hAnsiTheme="minorHAnsi"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8590B"/>
    <w:pPr>
      <w:spacing w:before="160"/>
    </w:pPr>
    <w:rPr>
      <w:i/>
      <w:iCs/>
      <w:color w:val="404040" w:themeColor="text1" w:themeTint="BF"/>
    </w:rPr>
  </w:style>
  <w:style w:type="character" w:customStyle="1" w:styleId="QuoteChar">
    <w:name w:val="Quote Char"/>
    <w:basedOn w:val="DefaultParagraphFont"/>
    <w:link w:val="Quote"/>
    <w:uiPriority w:val="29"/>
    <w:rsid w:val="0068590B"/>
    <w:rPr>
      <w:i/>
      <w:iCs/>
      <w:color w:val="404040" w:themeColor="text1" w:themeTint="BF"/>
      <w:lang w:val="lt-LT"/>
    </w:rPr>
  </w:style>
  <w:style w:type="paragraph" w:styleId="ListParagraph">
    <w:name w:val="List Paragraph"/>
    <w:basedOn w:val="Normal"/>
    <w:uiPriority w:val="34"/>
    <w:qFormat/>
    <w:rsid w:val="0068590B"/>
    <w:pPr>
      <w:ind w:left="720"/>
      <w:contextualSpacing/>
    </w:pPr>
  </w:style>
  <w:style w:type="character" w:styleId="IntenseEmphasis">
    <w:name w:val="Intense Emphasis"/>
    <w:basedOn w:val="DefaultParagraphFont"/>
    <w:uiPriority w:val="21"/>
    <w:qFormat/>
    <w:rsid w:val="0068590B"/>
    <w:rPr>
      <w:i/>
      <w:iCs/>
      <w:color w:val="0F4761" w:themeColor="accent1" w:themeShade="BF"/>
    </w:rPr>
  </w:style>
  <w:style w:type="paragraph" w:styleId="IntenseQuote">
    <w:name w:val="Intense Quote"/>
    <w:basedOn w:val="Normal"/>
    <w:next w:val="Normal"/>
    <w:link w:val="IntenseQuoteChar"/>
    <w:uiPriority w:val="30"/>
    <w:qFormat/>
    <w:rsid w:val="0068590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8590B"/>
    <w:rPr>
      <w:i/>
      <w:iCs/>
      <w:color w:val="0F4761" w:themeColor="accent1" w:themeShade="BF"/>
      <w:lang w:val="lt-LT"/>
    </w:rPr>
  </w:style>
  <w:style w:type="character" w:styleId="IntenseReference">
    <w:name w:val="Intense Reference"/>
    <w:basedOn w:val="DefaultParagraphFont"/>
    <w:uiPriority w:val="32"/>
    <w:qFormat/>
    <w:rsid w:val="0068590B"/>
    <w:rPr>
      <w:b/>
      <w:bCs/>
      <w:smallCaps/>
      <w:color w:val="0F4761" w:themeColor="accent1" w:themeShade="BF"/>
      <w:spacing w:val="5"/>
    </w:rPr>
  </w:style>
  <w:style w:type="paragraph" w:styleId="Header">
    <w:name w:val="header"/>
    <w:basedOn w:val="Normal"/>
    <w:link w:val="HeaderChar"/>
    <w:uiPriority w:val="99"/>
    <w:unhideWhenUsed/>
    <w:rsid w:val="00D73BEF"/>
    <w:pPr>
      <w:tabs>
        <w:tab w:val="center" w:pos="4819"/>
        <w:tab w:val="right" w:pos="9638"/>
      </w:tabs>
    </w:pPr>
  </w:style>
  <w:style w:type="character" w:customStyle="1" w:styleId="HeaderChar">
    <w:name w:val="Header Char"/>
    <w:basedOn w:val="DefaultParagraphFont"/>
    <w:link w:val="Header"/>
    <w:uiPriority w:val="99"/>
    <w:rsid w:val="00D73BEF"/>
    <w:rPr>
      <w:rFonts w:eastAsia="Times New Roman" w:cs="Times New Roman"/>
      <w:color w:val="000000" w:themeColor="text1"/>
      <w:kern w:val="0"/>
      <w:sz w:val="22"/>
      <w:szCs w:val="24"/>
      <w14:ligatures w14:val="none"/>
    </w:rPr>
  </w:style>
  <w:style w:type="paragraph" w:styleId="Footer">
    <w:name w:val="footer"/>
    <w:basedOn w:val="Normal"/>
    <w:link w:val="FooterChar"/>
    <w:uiPriority w:val="99"/>
    <w:unhideWhenUsed/>
    <w:rsid w:val="00D73BEF"/>
    <w:pPr>
      <w:tabs>
        <w:tab w:val="center" w:pos="4819"/>
        <w:tab w:val="right" w:pos="9638"/>
      </w:tabs>
    </w:pPr>
  </w:style>
  <w:style w:type="character" w:customStyle="1" w:styleId="FooterChar">
    <w:name w:val="Footer Char"/>
    <w:basedOn w:val="DefaultParagraphFont"/>
    <w:link w:val="Footer"/>
    <w:uiPriority w:val="99"/>
    <w:rsid w:val="00D73BEF"/>
    <w:rPr>
      <w:rFonts w:eastAsia="Times New Roman" w:cs="Times New Roman"/>
      <w:color w:val="000000" w:themeColor="text1"/>
      <w:kern w:val="0"/>
      <w:sz w:val="22"/>
      <w:szCs w:val="24"/>
      <w14:ligatures w14:val="none"/>
    </w:rPr>
  </w:style>
  <w:style w:type="paragraph" w:customStyle="1" w:styleId="RPAuthorsName">
    <w:name w:val="RP_Authors_Name"/>
    <w:basedOn w:val="Normal"/>
    <w:link w:val="RPAuthorsNameChar"/>
    <w:qFormat/>
    <w:rsid w:val="00D73BEF"/>
    <w:pPr>
      <w:spacing w:line="276" w:lineRule="auto"/>
      <w:jc w:val="left"/>
    </w:pPr>
    <w:rPr>
      <w:b/>
      <w:i/>
      <w:szCs w:val="28"/>
      <w:lang w:val="en-GB" w:eastAsia="en-GB" w:bidi="en-GB"/>
    </w:rPr>
  </w:style>
  <w:style w:type="paragraph" w:customStyle="1" w:styleId="RPNameofInstitutions">
    <w:name w:val="RP_Name_of_Institution(s)"/>
    <w:basedOn w:val="Normal"/>
    <w:link w:val="RPNameofInstitutionsChar"/>
    <w:qFormat/>
    <w:rsid w:val="00D73BEF"/>
    <w:pPr>
      <w:spacing w:line="276" w:lineRule="auto"/>
      <w:jc w:val="left"/>
    </w:pPr>
    <w:rPr>
      <w:lang w:val="en-GB" w:eastAsia="en-GB" w:bidi="en-GB"/>
    </w:rPr>
  </w:style>
  <w:style w:type="character" w:customStyle="1" w:styleId="RPAuthorsNameChar">
    <w:name w:val="RP_Authors_Name Char"/>
    <w:basedOn w:val="DefaultParagraphFont"/>
    <w:link w:val="RPAuthorsName"/>
    <w:qFormat/>
    <w:rsid w:val="00D73BEF"/>
    <w:rPr>
      <w:rFonts w:eastAsia="Times New Roman" w:cs="Times New Roman"/>
      <w:b/>
      <w:i/>
      <w:color w:val="000000" w:themeColor="text1"/>
      <w:kern w:val="0"/>
      <w:sz w:val="22"/>
      <w:szCs w:val="28"/>
      <w:lang w:val="en-GB" w:eastAsia="en-GB" w:bidi="en-GB"/>
      <w14:ligatures w14:val="none"/>
    </w:rPr>
  </w:style>
  <w:style w:type="character" w:customStyle="1" w:styleId="RPNameofInstitutionsChar">
    <w:name w:val="RP_Name_of_Institution(s) Char"/>
    <w:basedOn w:val="DefaultParagraphFont"/>
    <w:link w:val="RPNameofInstitutions"/>
    <w:qFormat/>
    <w:rsid w:val="00D73BEF"/>
    <w:rPr>
      <w:rFonts w:eastAsia="Times New Roman" w:cs="Times New Roman"/>
      <w:color w:val="000000" w:themeColor="text1"/>
      <w:kern w:val="0"/>
      <w:sz w:val="22"/>
      <w:szCs w:val="24"/>
      <w:lang w:val="en-GB" w:eastAsia="en-GB" w:bidi="en-GB"/>
      <w14:ligatures w14:val="none"/>
    </w:rPr>
  </w:style>
  <w:style w:type="paragraph" w:customStyle="1" w:styleId="RPKeywords">
    <w:name w:val="RP_Keywords"/>
    <w:basedOn w:val="Normal"/>
    <w:link w:val="RPKeywordsChar"/>
    <w:qFormat/>
    <w:rsid w:val="00D73BEF"/>
    <w:pPr>
      <w:tabs>
        <w:tab w:val="left" w:pos="360"/>
        <w:tab w:val="left" w:pos="993"/>
      </w:tabs>
      <w:spacing w:before="120" w:line="276" w:lineRule="auto"/>
      <w:jc w:val="left"/>
    </w:pPr>
    <w:rPr>
      <w:iCs/>
      <w:sz w:val="20"/>
      <w:lang w:val="en-GB" w:eastAsia="en-GB" w:bidi="en-GB"/>
    </w:rPr>
  </w:style>
  <w:style w:type="character" w:customStyle="1" w:styleId="RPKeywordsChar">
    <w:name w:val="RP_Keywords Char"/>
    <w:basedOn w:val="DefaultParagraphFont"/>
    <w:link w:val="RPKeywords"/>
    <w:qFormat/>
    <w:rsid w:val="00D73BEF"/>
    <w:rPr>
      <w:rFonts w:eastAsia="Times New Roman" w:cs="Times New Roman"/>
      <w:iCs/>
      <w:color w:val="000000" w:themeColor="text1"/>
      <w:kern w:val="0"/>
      <w:sz w:val="20"/>
      <w:szCs w:val="24"/>
      <w:lang w:val="en-GB" w:eastAsia="en-GB" w:bidi="en-GB"/>
      <w14:ligatures w14:val="none"/>
    </w:rPr>
  </w:style>
  <w:style w:type="paragraph" w:styleId="BodyText">
    <w:name w:val="Body Text"/>
    <w:basedOn w:val="Normal"/>
    <w:link w:val="BodyTextChar"/>
    <w:uiPriority w:val="99"/>
    <w:rsid w:val="00D73BEF"/>
    <w:pPr>
      <w:tabs>
        <w:tab w:val="left" w:pos="426"/>
      </w:tabs>
      <w:spacing w:before="120" w:line="276" w:lineRule="auto"/>
      <w:jc w:val="both"/>
    </w:pPr>
    <w:rPr>
      <w:rFonts w:ascii="Times" w:hAnsi="Times" w:cs="Times"/>
      <w:szCs w:val="22"/>
      <w:lang w:val="en-GB" w:eastAsia="en-GB" w:bidi="en-GB"/>
    </w:rPr>
  </w:style>
  <w:style w:type="character" w:customStyle="1" w:styleId="BodyTextChar">
    <w:name w:val="Body Text Char"/>
    <w:basedOn w:val="DefaultParagraphFont"/>
    <w:link w:val="BodyText"/>
    <w:uiPriority w:val="99"/>
    <w:rsid w:val="00D73BEF"/>
    <w:rPr>
      <w:rFonts w:ascii="Times" w:eastAsia="Times New Roman" w:hAnsi="Times" w:cs="Times"/>
      <w:color w:val="000000" w:themeColor="text1"/>
      <w:kern w:val="0"/>
      <w:sz w:val="22"/>
      <w:lang w:val="en-GB" w:eastAsia="en-GB" w:bidi="en-GB"/>
      <w14:ligatures w14:val="none"/>
    </w:rPr>
  </w:style>
  <w:style w:type="table" w:customStyle="1" w:styleId="Style2">
    <w:name w:val="Style2"/>
    <w:basedOn w:val="TableClassic1"/>
    <w:uiPriority w:val="99"/>
    <w:rsid w:val="00D73BEF"/>
    <w:pPr>
      <w:jc w:val="left"/>
    </w:pPr>
    <w:rPr>
      <w:rFonts w:eastAsiaTheme="minorEastAsia" w:cs="Times New Roman"/>
      <w:color w:val="000000" w:themeColor="text1"/>
      <w:kern w:val="0"/>
      <w:sz w:val="20"/>
      <w:szCs w:val="20"/>
      <w:lang w:val="en-GB" w:eastAsia="lt-LT"/>
      <w14:ligatures w14:val="none"/>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PNormal">
    <w:name w:val="RP_Normal"/>
    <w:basedOn w:val="BodyText"/>
    <w:link w:val="RPNormalChar"/>
    <w:qFormat/>
    <w:rsid w:val="00D73BEF"/>
    <w:pPr>
      <w:tabs>
        <w:tab w:val="clear" w:pos="426"/>
      </w:tabs>
    </w:pPr>
    <w:rPr>
      <w:rFonts w:cs="Times New Roman"/>
      <w:szCs w:val="24"/>
    </w:rPr>
  </w:style>
  <w:style w:type="character" w:customStyle="1" w:styleId="RPNormalChar">
    <w:name w:val="RP_Normal Char"/>
    <w:basedOn w:val="BodyTextChar"/>
    <w:link w:val="RPNormal"/>
    <w:qFormat/>
    <w:rsid w:val="00D73BEF"/>
    <w:rPr>
      <w:rFonts w:ascii="Times" w:eastAsia="Times New Roman" w:hAnsi="Times" w:cs="Times New Roman"/>
      <w:color w:val="000000" w:themeColor="text1"/>
      <w:kern w:val="0"/>
      <w:sz w:val="22"/>
      <w:szCs w:val="24"/>
      <w:lang w:val="en-GB" w:eastAsia="en-GB" w:bidi="en-GB"/>
      <w14:ligatures w14:val="none"/>
    </w:rPr>
  </w:style>
  <w:style w:type="paragraph" w:customStyle="1" w:styleId="RPTablecaption">
    <w:name w:val="RP_Table_caption"/>
    <w:basedOn w:val="Caption"/>
    <w:link w:val="RPTablecaptionChar"/>
    <w:qFormat/>
    <w:rsid w:val="00D73BEF"/>
  </w:style>
  <w:style w:type="character" w:customStyle="1" w:styleId="RPTablecaptionChar">
    <w:name w:val="RP_Table_caption Char"/>
    <w:basedOn w:val="DefaultParagraphFont"/>
    <w:link w:val="RPTablecaption"/>
    <w:rsid w:val="00D73BEF"/>
    <w:rPr>
      <w:rFonts w:eastAsia="Times New Roman" w:cs="Times New Roman"/>
      <w:i/>
      <w:iCs/>
      <w:color w:val="0E2841" w:themeColor="text2"/>
      <w:kern w:val="0"/>
      <w:sz w:val="18"/>
      <w:szCs w:val="18"/>
      <w14:ligatures w14:val="none"/>
    </w:rPr>
  </w:style>
  <w:style w:type="paragraph" w:customStyle="1" w:styleId="RPTable">
    <w:name w:val="RP_Table"/>
    <w:basedOn w:val="NormalIndent"/>
    <w:link w:val="RPTableChar"/>
    <w:qFormat/>
    <w:rsid w:val="00D73BEF"/>
    <w:pPr>
      <w:spacing w:line="276" w:lineRule="auto"/>
      <w:ind w:left="0"/>
    </w:pPr>
    <w:rPr>
      <w:rFonts w:eastAsiaTheme="minorEastAsia"/>
      <w:sz w:val="20"/>
      <w:szCs w:val="22"/>
      <w:lang w:val="en-GB" w:eastAsia="en-GB" w:bidi="en-GB"/>
    </w:rPr>
  </w:style>
  <w:style w:type="character" w:customStyle="1" w:styleId="RPTableChar">
    <w:name w:val="RP_Table Char"/>
    <w:basedOn w:val="DefaultParagraphFont"/>
    <w:link w:val="RPTable"/>
    <w:rsid w:val="00D73BEF"/>
    <w:rPr>
      <w:rFonts w:eastAsiaTheme="minorEastAsia" w:cs="Times New Roman"/>
      <w:color w:val="000000" w:themeColor="text1"/>
      <w:kern w:val="0"/>
      <w:sz w:val="20"/>
      <w:lang w:val="en-GB" w:eastAsia="en-GB" w:bidi="en-GB"/>
      <w14:ligatures w14:val="none"/>
    </w:rPr>
  </w:style>
  <w:style w:type="paragraph" w:customStyle="1" w:styleId="RPAcknowledgmentsandreferences">
    <w:name w:val="RP_Acknowledgments_and_references"/>
    <w:basedOn w:val="RPNormal"/>
    <w:link w:val="RPAcknowledgmentsandreferencesChar"/>
    <w:qFormat/>
    <w:rsid w:val="00D73BEF"/>
    <w:pPr>
      <w:tabs>
        <w:tab w:val="left" w:pos="567"/>
      </w:tabs>
      <w:ind w:firstLine="284"/>
    </w:pPr>
  </w:style>
  <w:style w:type="paragraph" w:customStyle="1" w:styleId="RPAcknowandReferenctitle">
    <w:name w:val="RP_Acknow_and_Referenc_title"/>
    <w:basedOn w:val="Heading2"/>
    <w:next w:val="RPAcknowledgmentsandreferences"/>
    <w:link w:val="RPAcknowandReferenctitleChar"/>
    <w:qFormat/>
    <w:rsid w:val="00D73BEF"/>
    <w:pPr>
      <w:keepLines w:val="0"/>
      <w:spacing w:before="240" w:after="120" w:line="276" w:lineRule="auto"/>
      <w:ind w:left="1134"/>
    </w:pPr>
    <w:rPr>
      <w:rFonts w:eastAsia="Times New Roman" w:cs="Times New Roman"/>
      <w:bCs/>
      <w:color w:val="000000" w:themeColor="text1"/>
      <w:sz w:val="26"/>
      <w:szCs w:val="26"/>
      <w:lang w:val="en-GB" w:eastAsia="en-GB" w:bidi="en-GB"/>
    </w:rPr>
  </w:style>
  <w:style w:type="character" w:customStyle="1" w:styleId="RPAcknowledgmentsandreferencesChar">
    <w:name w:val="RP_Acknowledgments_and_references Char"/>
    <w:basedOn w:val="RPNormalChar"/>
    <w:link w:val="RPAcknowledgmentsandreferences"/>
    <w:qFormat/>
    <w:rsid w:val="00D73BEF"/>
    <w:rPr>
      <w:rFonts w:ascii="Times" w:eastAsia="Times New Roman" w:hAnsi="Times" w:cs="Times New Roman"/>
      <w:color w:val="000000" w:themeColor="text1"/>
      <w:kern w:val="0"/>
      <w:sz w:val="22"/>
      <w:szCs w:val="24"/>
      <w:lang w:val="en-GB" w:eastAsia="en-GB" w:bidi="en-GB"/>
      <w14:ligatures w14:val="none"/>
    </w:rPr>
  </w:style>
  <w:style w:type="character" w:customStyle="1" w:styleId="RPAcknowandReferenctitleChar">
    <w:name w:val="RP_Acknow_and_Referenc_title Char"/>
    <w:basedOn w:val="Heading2Char"/>
    <w:link w:val="RPAcknowandReferenctitle"/>
    <w:rsid w:val="00D73BEF"/>
    <w:rPr>
      <w:rFonts w:asciiTheme="majorHAnsi" w:eastAsia="Times New Roman" w:hAnsiTheme="majorHAnsi" w:cs="Times New Roman"/>
      <w:bCs/>
      <w:color w:val="000000" w:themeColor="text1"/>
      <w:kern w:val="0"/>
      <w:sz w:val="26"/>
      <w:szCs w:val="26"/>
      <w:lang w:val="en-GB" w:eastAsia="en-GB" w:bidi="en-GB"/>
      <w14:ligatures w14:val="none"/>
    </w:rPr>
  </w:style>
  <w:style w:type="paragraph" w:customStyle="1" w:styleId="text">
    <w:name w:val="text"/>
    <w:basedOn w:val="Normal"/>
    <w:autoRedefine/>
    <w:rsid w:val="00D73BEF"/>
    <w:pPr>
      <w:spacing w:before="120" w:after="120"/>
      <w:ind w:firstLine="284"/>
      <w:jc w:val="both"/>
    </w:pPr>
    <w:rPr>
      <w:b/>
      <w:bCs/>
      <w:color w:val="auto"/>
      <w:sz w:val="20"/>
      <w:szCs w:val="20"/>
      <w:lang w:val="lt-LT" w:eastAsia="lt-LT"/>
    </w:rPr>
  </w:style>
  <w:style w:type="table" w:styleId="TableGrid">
    <w:name w:val="Table Grid"/>
    <w:basedOn w:val="TableNormal"/>
    <w:uiPriority w:val="59"/>
    <w:rsid w:val="00D73BEF"/>
    <w:pPr>
      <w:spacing w:after="0" w:line="240" w:lineRule="auto"/>
    </w:pPr>
    <w:rPr>
      <w:rFonts w:asciiTheme="minorHAnsi" w:hAnsiTheme="minorHAnsi"/>
      <w:kern w:val="0"/>
      <w:sz w:val="22"/>
      <w:lang w:val="lt-L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1">
    <w:name w:val="Table Classic 1"/>
    <w:basedOn w:val="TableNormal"/>
    <w:uiPriority w:val="99"/>
    <w:semiHidden/>
    <w:unhideWhenUsed/>
    <w:rsid w:val="00D73BEF"/>
    <w:pPr>
      <w:spacing w:after="0" w:line="240" w:lineRule="auto"/>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35"/>
    <w:semiHidden/>
    <w:unhideWhenUsed/>
    <w:qFormat/>
    <w:rsid w:val="00D73BEF"/>
    <w:pPr>
      <w:spacing w:after="200"/>
    </w:pPr>
    <w:rPr>
      <w:i/>
      <w:iCs/>
      <w:color w:val="0E2841" w:themeColor="text2"/>
      <w:sz w:val="18"/>
      <w:szCs w:val="18"/>
    </w:rPr>
  </w:style>
  <w:style w:type="paragraph" w:styleId="NormalIndent">
    <w:name w:val="Normal Indent"/>
    <w:basedOn w:val="Normal"/>
    <w:uiPriority w:val="99"/>
    <w:semiHidden/>
    <w:unhideWhenUsed/>
    <w:rsid w:val="00D73B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111111111111.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VK</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Bagavičienė</dc:creator>
  <cp:keywords/>
  <dc:description/>
  <cp:lastModifiedBy>FRĖJA KŪGYTĖ</cp:lastModifiedBy>
  <cp:revision>6</cp:revision>
  <dcterms:created xsi:type="dcterms:W3CDTF">2025-10-02T10:28:00Z</dcterms:created>
  <dcterms:modified xsi:type="dcterms:W3CDTF">2025-12-07T08:26:00Z</dcterms:modified>
</cp:coreProperties>
</file>